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E7F" w:rsidRDefault="00402666" w:rsidP="008E0E7F">
      <w:pPr>
        <w:pStyle w:val="Default"/>
        <w:jc w:val="center"/>
        <w:rPr>
          <w:rFonts w:ascii="Times New Roman" w:eastAsia="Times New Roman" w:hAnsi="Times New Roman" w:cs="Times New Roman"/>
          <w:b/>
          <w:bCs/>
        </w:rPr>
      </w:pPr>
      <w:r w:rsidRPr="00402666">
        <w:rPr>
          <w:rFonts w:ascii="Times New Roman" w:eastAsia="Times New Roman" w:hAnsi="Times New Roman" w:cs="Times New Roman"/>
          <w:b/>
          <w:bCs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737.25pt" o:ole="">
            <v:imagedata r:id="rId5" o:title=""/>
          </v:shape>
          <o:OLEObject Type="Embed" ProgID="FoxitReader.Document" ShapeID="_x0000_i1025" DrawAspect="Content" ObjectID="_1744705953" r:id="rId6"/>
        </w:object>
      </w:r>
    </w:p>
    <w:p w:rsidR="008E0E7F" w:rsidRDefault="008E0E7F" w:rsidP="008E0E7F">
      <w:pPr>
        <w:pStyle w:val="Default"/>
        <w:jc w:val="center"/>
        <w:rPr>
          <w:rFonts w:ascii="Times New Roman" w:eastAsia="Times New Roman" w:hAnsi="Times New Roman" w:cs="Times New Roman"/>
          <w:b/>
          <w:bCs/>
        </w:rPr>
      </w:pPr>
    </w:p>
    <w:p w:rsidR="008E0E7F" w:rsidRPr="00922A85" w:rsidRDefault="008E0E7F" w:rsidP="008E0E7F">
      <w:pPr>
        <w:pStyle w:val="Default"/>
        <w:jc w:val="center"/>
        <w:rPr>
          <w:rFonts w:ascii="Times New Roman" w:hAnsi="Times New Roman" w:cs="Times New Roman"/>
        </w:rPr>
      </w:pPr>
      <w:r w:rsidRPr="00922A85">
        <w:rPr>
          <w:rFonts w:ascii="Times New Roman" w:eastAsia="Times New Roman" w:hAnsi="Times New Roman" w:cs="Times New Roman"/>
          <w:b/>
          <w:bCs/>
        </w:rPr>
        <w:t>Содержание</w:t>
      </w:r>
    </w:p>
    <w:p w:rsidR="008E0E7F" w:rsidRPr="00922A85" w:rsidRDefault="008E0E7F" w:rsidP="008E0E7F">
      <w:pPr>
        <w:spacing w:line="357" w:lineRule="exact"/>
        <w:rPr>
          <w:sz w:val="24"/>
          <w:szCs w:val="24"/>
        </w:rPr>
      </w:pPr>
    </w:p>
    <w:p w:rsidR="008E0E7F" w:rsidRPr="00922A85" w:rsidRDefault="008E0E7F" w:rsidP="008E0E7F">
      <w:pPr>
        <w:numPr>
          <w:ilvl w:val="0"/>
          <w:numId w:val="1"/>
        </w:numPr>
        <w:tabs>
          <w:tab w:val="left" w:pos="288"/>
        </w:tabs>
        <w:spacing w:line="234" w:lineRule="auto"/>
        <w:ind w:left="7" w:right="3851" w:hanging="7"/>
        <w:rPr>
          <w:rFonts w:eastAsia="Times New Roman"/>
          <w:sz w:val="24"/>
          <w:szCs w:val="24"/>
        </w:rPr>
      </w:pPr>
      <w:r w:rsidRPr="00922A85">
        <w:rPr>
          <w:rFonts w:eastAsia="Times New Roman"/>
          <w:sz w:val="24"/>
          <w:szCs w:val="24"/>
        </w:rPr>
        <w:t>Организационно – управленческая деятельность</w:t>
      </w:r>
    </w:p>
    <w:p w:rsidR="008E0E7F" w:rsidRPr="00C5158A" w:rsidRDefault="008E0E7F" w:rsidP="008E0E7F">
      <w:pPr>
        <w:tabs>
          <w:tab w:val="left" w:pos="288"/>
        </w:tabs>
        <w:spacing w:line="234" w:lineRule="auto"/>
        <w:ind w:right="3851"/>
        <w:rPr>
          <w:rFonts w:eastAsia="Times New Roman"/>
          <w:sz w:val="24"/>
          <w:szCs w:val="24"/>
        </w:rPr>
      </w:pPr>
      <w:r w:rsidRPr="00C5158A">
        <w:rPr>
          <w:rFonts w:eastAsia="Times New Roman"/>
          <w:sz w:val="24"/>
          <w:szCs w:val="24"/>
        </w:rPr>
        <w:t>1.1.Оценка нормативно – правового обеспечения</w:t>
      </w:r>
    </w:p>
    <w:p w:rsidR="008E0E7F" w:rsidRPr="00C5158A" w:rsidRDefault="008E0E7F" w:rsidP="008E0E7F">
      <w:pPr>
        <w:spacing w:line="2" w:lineRule="exact"/>
        <w:rPr>
          <w:rFonts w:eastAsia="Times New Roman"/>
          <w:sz w:val="24"/>
          <w:szCs w:val="24"/>
        </w:rPr>
      </w:pPr>
    </w:p>
    <w:p w:rsidR="008E0E7F" w:rsidRPr="00C5158A" w:rsidRDefault="008E0E7F" w:rsidP="008E0E7F">
      <w:pPr>
        <w:ind w:left="7"/>
        <w:rPr>
          <w:rFonts w:eastAsia="Times New Roman"/>
          <w:sz w:val="24"/>
          <w:szCs w:val="24"/>
        </w:rPr>
      </w:pPr>
      <w:r w:rsidRPr="00C5158A">
        <w:rPr>
          <w:rFonts w:eastAsia="Times New Roman"/>
          <w:sz w:val="24"/>
          <w:szCs w:val="24"/>
        </w:rPr>
        <w:t xml:space="preserve">1.2.Оценка качества </w:t>
      </w:r>
      <w:proofErr w:type="spellStart"/>
      <w:r w:rsidRPr="00C5158A">
        <w:rPr>
          <w:rFonts w:eastAsia="Times New Roman"/>
          <w:sz w:val="24"/>
          <w:szCs w:val="24"/>
        </w:rPr>
        <w:t>учебно</w:t>
      </w:r>
      <w:proofErr w:type="spellEnd"/>
      <w:r w:rsidRPr="00C5158A">
        <w:rPr>
          <w:rFonts w:eastAsia="Times New Roman"/>
          <w:sz w:val="24"/>
          <w:szCs w:val="24"/>
        </w:rPr>
        <w:t xml:space="preserve"> – методического обеспечения</w:t>
      </w:r>
    </w:p>
    <w:p w:rsidR="008E0E7F" w:rsidRPr="00C5158A" w:rsidRDefault="008E0E7F" w:rsidP="008E0E7F">
      <w:pPr>
        <w:ind w:left="7"/>
        <w:rPr>
          <w:rFonts w:eastAsia="Times New Roman"/>
          <w:sz w:val="24"/>
          <w:szCs w:val="24"/>
        </w:rPr>
      </w:pPr>
      <w:r w:rsidRPr="00C5158A">
        <w:rPr>
          <w:rFonts w:eastAsia="Times New Roman"/>
          <w:sz w:val="24"/>
          <w:szCs w:val="24"/>
        </w:rPr>
        <w:t>1.3.Оценка содержания и качества подготовки воспитанников</w:t>
      </w:r>
    </w:p>
    <w:p w:rsidR="008E0E7F" w:rsidRPr="00C5158A" w:rsidRDefault="008E0E7F" w:rsidP="008E0E7F">
      <w:pPr>
        <w:spacing w:line="1" w:lineRule="exact"/>
        <w:rPr>
          <w:rFonts w:eastAsia="Times New Roman"/>
          <w:sz w:val="24"/>
          <w:szCs w:val="24"/>
        </w:rPr>
      </w:pPr>
    </w:p>
    <w:p w:rsidR="008E0E7F" w:rsidRPr="00C5158A" w:rsidRDefault="008E0E7F" w:rsidP="008E0E7F">
      <w:pPr>
        <w:ind w:left="7"/>
        <w:rPr>
          <w:rFonts w:eastAsia="Times New Roman"/>
          <w:sz w:val="24"/>
          <w:szCs w:val="24"/>
        </w:rPr>
      </w:pPr>
      <w:r w:rsidRPr="00C5158A">
        <w:rPr>
          <w:rFonts w:eastAsia="Times New Roman"/>
          <w:sz w:val="24"/>
          <w:szCs w:val="24"/>
        </w:rPr>
        <w:t>1.4.Оценка медицинского обеспечения</w:t>
      </w:r>
    </w:p>
    <w:p w:rsidR="008E0E7F" w:rsidRPr="00C5158A" w:rsidRDefault="008E0E7F" w:rsidP="008E0E7F">
      <w:pPr>
        <w:ind w:left="7"/>
        <w:rPr>
          <w:rFonts w:eastAsia="Times New Roman"/>
          <w:sz w:val="24"/>
          <w:szCs w:val="24"/>
        </w:rPr>
      </w:pPr>
      <w:r w:rsidRPr="00C5158A">
        <w:rPr>
          <w:rFonts w:eastAsia="Times New Roman"/>
          <w:sz w:val="24"/>
          <w:szCs w:val="24"/>
        </w:rPr>
        <w:t>1.5.Оценка организации питания</w:t>
      </w:r>
    </w:p>
    <w:p w:rsidR="008E0E7F" w:rsidRPr="00C5158A" w:rsidRDefault="008E0E7F" w:rsidP="008E0E7F">
      <w:pPr>
        <w:ind w:left="7"/>
        <w:rPr>
          <w:rFonts w:eastAsia="Times New Roman"/>
          <w:sz w:val="24"/>
          <w:szCs w:val="24"/>
        </w:rPr>
      </w:pPr>
      <w:r w:rsidRPr="00C5158A">
        <w:rPr>
          <w:rFonts w:eastAsia="Times New Roman"/>
          <w:sz w:val="24"/>
          <w:szCs w:val="24"/>
        </w:rPr>
        <w:t>1.6.Оценка системы управления Учреждением</w:t>
      </w:r>
    </w:p>
    <w:p w:rsidR="008E0E7F" w:rsidRPr="00C5158A" w:rsidRDefault="008E0E7F" w:rsidP="008E0E7F">
      <w:pPr>
        <w:spacing w:line="340" w:lineRule="exact"/>
        <w:rPr>
          <w:rFonts w:eastAsia="Times New Roman"/>
          <w:sz w:val="24"/>
          <w:szCs w:val="24"/>
        </w:rPr>
      </w:pPr>
    </w:p>
    <w:p w:rsidR="008E0E7F" w:rsidRPr="00C5158A" w:rsidRDefault="008E0E7F" w:rsidP="008E0E7F">
      <w:pPr>
        <w:numPr>
          <w:ilvl w:val="0"/>
          <w:numId w:val="1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 w:rsidRPr="00C5158A">
        <w:rPr>
          <w:rFonts w:eastAsia="Times New Roman"/>
          <w:sz w:val="24"/>
          <w:szCs w:val="24"/>
        </w:rPr>
        <w:t>Кадровое обеспечение</w:t>
      </w:r>
    </w:p>
    <w:p w:rsidR="008E0E7F" w:rsidRPr="00C5158A" w:rsidRDefault="008E0E7F" w:rsidP="008E0E7F">
      <w:pPr>
        <w:spacing w:line="343" w:lineRule="exact"/>
        <w:rPr>
          <w:rFonts w:eastAsia="Times New Roman"/>
          <w:sz w:val="24"/>
          <w:szCs w:val="24"/>
        </w:rPr>
      </w:pPr>
    </w:p>
    <w:p w:rsidR="008E0E7F" w:rsidRPr="00C5158A" w:rsidRDefault="008E0E7F" w:rsidP="008E0E7F">
      <w:pPr>
        <w:numPr>
          <w:ilvl w:val="0"/>
          <w:numId w:val="1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 w:rsidRPr="00C5158A">
        <w:rPr>
          <w:rFonts w:eastAsia="Times New Roman"/>
          <w:sz w:val="24"/>
          <w:szCs w:val="24"/>
        </w:rPr>
        <w:t>Организационно – методическая деятельность</w:t>
      </w:r>
    </w:p>
    <w:p w:rsidR="008E0E7F" w:rsidRPr="00C5158A" w:rsidRDefault="008E0E7F" w:rsidP="008E0E7F">
      <w:pPr>
        <w:spacing w:line="342" w:lineRule="exact"/>
        <w:rPr>
          <w:rFonts w:eastAsia="Times New Roman"/>
          <w:sz w:val="24"/>
          <w:szCs w:val="24"/>
        </w:rPr>
      </w:pPr>
    </w:p>
    <w:p w:rsidR="008E0E7F" w:rsidRPr="00C5158A" w:rsidRDefault="008E0E7F" w:rsidP="008E0E7F">
      <w:pPr>
        <w:numPr>
          <w:ilvl w:val="0"/>
          <w:numId w:val="1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 w:rsidRPr="00C5158A">
        <w:rPr>
          <w:rFonts w:eastAsia="Times New Roman"/>
          <w:sz w:val="24"/>
          <w:szCs w:val="24"/>
        </w:rPr>
        <w:t>Система оценки качества образования</w:t>
      </w:r>
    </w:p>
    <w:p w:rsidR="008E0E7F" w:rsidRPr="00C5158A" w:rsidRDefault="008E0E7F" w:rsidP="008E0E7F">
      <w:pPr>
        <w:spacing w:line="340" w:lineRule="exact"/>
        <w:rPr>
          <w:rFonts w:eastAsia="Times New Roman"/>
          <w:sz w:val="24"/>
          <w:szCs w:val="24"/>
        </w:rPr>
      </w:pPr>
    </w:p>
    <w:p w:rsidR="008E0E7F" w:rsidRPr="00C5158A" w:rsidRDefault="008E0E7F" w:rsidP="008E0E7F">
      <w:pPr>
        <w:numPr>
          <w:ilvl w:val="0"/>
          <w:numId w:val="1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 w:rsidRPr="00C5158A">
        <w:rPr>
          <w:rFonts w:eastAsia="Times New Roman"/>
          <w:sz w:val="24"/>
          <w:szCs w:val="24"/>
        </w:rPr>
        <w:t>Взаимодействие с семьями воспитанников</w:t>
      </w:r>
    </w:p>
    <w:p w:rsidR="008E0E7F" w:rsidRPr="00C5158A" w:rsidRDefault="008E0E7F" w:rsidP="008E0E7F">
      <w:pPr>
        <w:spacing w:line="342" w:lineRule="exact"/>
        <w:rPr>
          <w:rFonts w:eastAsia="Times New Roman"/>
          <w:sz w:val="24"/>
          <w:szCs w:val="24"/>
        </w:rPr>
      </w:pPr>
    </w:p>
    <w:p w:rsidR="008E0E7F" w:rsidRPr="00C5158A" w:rsidRDefault="008E0E7F" w:rsidP="008E0E7F">
      <w:pPr>
        <w:numPr>
          <w:ilvl w:val="0"/>
          <w:numId w:val="1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 w:rsidRPr="00C5158A">
        <w:rPr>
          <w:rFonts w:eastAsia="Times New Roman"/>
          <w:sz w:val="24"/>
          <w:szCs w:val="24"/>
        </w:rPr>
        <w:t>Материально – техническое и финансовое обеспечение</w:t>
      </w:r>
    </w:p>
    <w:p w:rsidR="008E0E7F" w:rsidRPr="00C5158A" w:rsidRDefault="008E0E7F" w:rsidP="008E0E7F">
      <w:pPr>
        <w:spacing w:line="351" w:lineRule="exact"/>
        <w:rPr>
          <w:rFonts w:eastAsia="Times New Roman"/>
          <w:sz w:val="24"/>
          <w:szCs w:val="24"/>
        </w:rPr>
      </w:pPr>
    </w:p>
    <w:p w:rsidR="008E0E7F" w:rsidRDefault="008E0E7F" w:rsidP="008E0E7F">
      <w:pPr>
        <w:numPr>
          <w:ilvl w:val="0"/>
          <w:numId w:val="1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 w:rsidRPr="00C5158A">
        <w:rPr>
          <w:rFonts w:eastAsia="Times New Roman"/>
          <w:sz w:val="24"/>
          <w:szCs w:val="24"/>
        </w:rPr>
        <w:t>Общие выводы</w:t>
      </w:r>
    </w:p>
    <w:p w:rsidR="008E0E7F" w:rsidRPr="00C5158A" w:rsidRDefault="008E0E7F" w:rsidP="008E0E7F">
      <w:pPr>
        <w:tabs>
          <w:tab w:val="left" w:pos="287"/>
        </w:tabs>
        <w:rPr>
          <w:rFonts w:eastAsia="Times New Roman"/>
          <w:sz w:val="24"/>
          <w:szCs w:val="24"/>
        </w:rPr>
      </w:pPr>
    </w:p>
    <w:p w:rsidR="008E0E7F" w:rsidRPr="00C5158A" w:rsidRDefault="008E0E7F" w:rsidP="008E0E7F">
      <w:pPr>
        <w:numPr>
          <w:ilvl w:val="0"/>
          <w:numId w:val="1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 w:rsidRPr="00C5158A">
        <w:rPr>
          <w:rFonts w:eastAsia="Times New Roman"/>
          <w:sz w:val="24"/>
          <w:szCs w:val="24"/>
        </w:rPr>
        <w:t>Показатели деятельности по результатам самообследования</w:t>
      </w:r>
    </w:p>
    <w:p w:rsidR="008E0E7F" w:rsidRPr="00C5158A" w:rsidRDefault="008E0E7F" w:rsidP="008E0E7F">
      <w:pPr>
        <w:spacing w:line="343" w:lineRule="exact"/>
        <w:rPr>
          <w:rFonts w:eastAsia="Times New Roman"/>
          <w:sz w:val="24"/>
          <w:szCs w:val="24"/>
        </w:rPr>
      </w:pPr>
    </w:p>
    <w:p w:rsidR="008E0E7F" w:rsidRDefault="008E0E7F" w:rsidP="008E0E7F">
      <w:pPr>
        <w:sectPr w:rsidR="008E0E7F" w:rsidSect="008E0E7F">
          <w:pgSz w:w="11920" w:h="16841"/>
          <w:pgMar w:top="1038" w:right="721" w:bottom="1440" w:left="533" w:header="0" w:footer="0" w:gutter="0"/>
          <w:cols w:space="720" w:equalWidth="0">
            <w:col w:w="10666"/>
          </w:cols>
        </w:sectPr>
      </w:pPr>
    </w:p>
    <w:p w:rsidR="008E0E7F" w:rsidRPr="009158A7" w:rsidRDefault="008E0E7F" w:rsidP="008E0E7F">
      <w:pPr>
        <w:numPr>
          <w:ilvl w:val="1"/>
          <w:numId w:val="2"/>
        </w:numPr>
        <w:tabs>
          <w:tab w:val="left" w:pos="1171"/>
        </w:tabs>
        <w:spacing w:line="238" w:lineRule="auto"/>
        <w:ind w:right="20" w:firstLine="859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lastRenderedPageBreak/>
        <w:t xml:space="preserve">целью определения эффективности образовательной деятельности дошкольного учреждения за </w:t>
      </w:r>
      <w:r w:rsidRPr="002D2BE7">
        <w:rPr>
          <w:rFonts w:eastAsia="Times New Roman"/>
          <w:sz w:val="24"/>
          <w:szCs w:val="24"/>
        </w:rPr>
        <w:t>2021</w:t>
      </w:r>
      <w:r w:rsidRPr="002F7B33">
        <w:rPr>
          <w:rFonts w:eastAsia="Times New Roman"/>
          <w:sz w:val="24"/>
          <w:szCs w:val="24"/>
        </w:rPr>
        <w:t xml:space="preserve"> календарный год, выявления возникших проблем в работе, а также для определения дальнейших перспектив развития ДОУ было проведено </w:t>
      </w:r>
      <w:proofErr w:type="spellStart"/>
      <w:r w:rsidRPr="002F7B33">
        <w:rPr>
          <w:rFonts w:eastAsia="Times New Roman"/>
          <w:sz w:val="24"/>
          <w:szCs w:val="24"/>
        </w:rPr>
        <w:t>самообследование</w:t>
      </w:r>
      <w:proofErr w:type="spellEnd"/>
      <w:r w:rsidRPr="002F7B33">
        <w:rPr>
          <w:rFonts w:eastAsia="Times New Roman"/>
          <w:sz w:val="24"/>
          <w:szCs w:val="24"/>
        </w:rPr>
        <w:t xml:space="preserve"> выполнения поставленных задач по основным разделам:</w:t>
      </w:r>
    </w:p>
    <w:p w:rsidR="008E0E7F" w:rsidRPr="002F7B33" w:rsidRDefault="008E0E7F" w:rsidP="008E0E7F">
      <w:pPr>
        <w:numPr>
          <w:ilvl w:val="0"/>
          <w:numId w:val="2"/>
        </w:numPr>
        <w:tabs>
          <w:tab w:val="left" w:pos="1080"/>
        </w:tabs>
        <w:ind w:left="1080" w:hanging="36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Организационно – управленческая деятельность.</w:t>
      </w:r>
    </w:p>
    <w:p w:rsidR="008E0E7F" w:rsidRPr="002F7B33" w:rsidRDefault="008E0E7F" w:rsidP="008E0E7F">
      <w:pPr>
        <w:spacing w:line="2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2"/>
        </w:numPr>
        <w:tabs>
          <w:tab w:val="left" w:pos="1080"/>
        </w:tabs>
        <w:ind w:left="1080" w:hanging="36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Кадровое обеспечение.</w:t>
      </w:r>
    </w:p>
    <w:p w:rsidR="008E0E7F" w:rsidRPr="002F7B33" w:rsidRDefault="008E0E7F" w:rsidP="008E0E7F">
      <w:pPr>
        <w:numPr>
          <w:ilvl w:val="0"/>
          <w:numId w:val="2"/>
        </w:numPr>
        <w:tabs>
          <w:tab w:val="left" w:pos="1080"/>
        </w:tabs>
        <w:ind w:left="1080" w:hanging="36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Организационно – методическая деятельность.</w:t>
      </w:r>
    </w:p>
    <w:p w:rsidR="008E0E7F" w:rsidRPr="002F7B33" w:rsidRDefault="008E0E7F" w:rsidP="008E0E7F">
      <w:pPr>
        <w:numPr>
          <w:ilvl w:val="0"/>
          <w:numId w:val="2"/>
        </w:numPr>
        <w:tabs>
          <w:tab w:val="left" w:pos="1080"/>
        </w:tabs>
        <w:ind w:left="1080" w:hanging="36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Система оценки качества образования.</w:t>
      </w:r>
    </w:p>
    <w:p w:rsidR="008E0E7F" w:rsidRPr="002F7B33" w:rsidRDefault="008E0E7F" w:rsidP="008E0E7F">
      <w:pPr>
        <w:numPr>
          <w:ilvl w:val="0"/>
          <w:numId w:val="2"/>
        </w:numPr>
        <w:tabs>
          <w:tab w:val="left" w:pos="1080"/>
        </w:tabs>
        <w:ind w:left="1080" w:hanging="36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Взаимодействие с семьями воспитанников.</w:t>
      </w:r>
    </w:p>
    <w:p w:rsidR="008E0E7F" w:rsidRPr="009158A7" w:rsidRDefault="008E0E7F" w:rsidP="008E0E7F">
      <w:pPr>
        <w:numPr>
          <w:ilvl w:val="0"/>
          <w:numId w:val="2"/>
        </w:numPr>
        <w:tabs>
          <w:tab w:val="left" w:pos="1080"/>
        </w:tabs>
        <w:ind w:left="1080" w:hanging="36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Материально – техническое и финансовое обеспечение.</w:t>
      </w:r>
    </w:p>
    <w:p w:rsidR="008E0E7F" w:rsidRDefault="008E0E7F" w:rsidP="008E0E7F">
      <w:pPr>
        <w:spacing w:line="309" w:lineRule="exact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Самообследование</w:t>
      </w:r>
      <w:proofErr w:type="spellEnd"/>
      <w:r>
        <w:rPr>
          <w:sz w:val="24"/>
          <w:szCs w:val="24"/>
        </w:rPr>
        <w:t xml:space="preserve"> проводилось комиссией, в сроки установленные приказом о проведения самообследования.</w:t>
      </w:r>
    </w:p>
    <w:p w:rsidR="008E0E7F" w:rsidRDefault="008E0E7F" w:rsidP="008E0E7F">
      <w:pPr>
        <w:spacing w:line="309" w:lineRule="exact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Самообследование</w:t>
      </w:r>
      <w:proofErr w:type="spellEnd"/>
      <w:r>
        <w:rPr>
          <w:sz w:val="24"/>
          <w:szCs w:val="24"/>
        </w:rPr>
        <w:t xml:space="preserve"> включает в себя аналитическую часть и показатели деятельности ДОУ за 2021 год.</w:t>
      </w:r>
    </w:p>
    <w:p w:rsidR="008E0E7F" w:rsidRPr="009158A7" w:rsidRDefault="008E0E7F" w:rsidP="008E0E7F">
      <w:pPr>
        <w:spacing w:line="309" w:lineRule="exact"/>
        <w:jc w:val="both"/>
        <w:rPr>
          <w:b/>
          <w:sz w:val="24"/>
          <w:szCs w:val="24"/>
        </w:rPr>
      </w:pPr>
      <w:r w:rsidRPr="009158A7">
        <w:rPr>
          <w:b/>
          <w:sz w:val="24"/>
          <w:szCs w:val="24"/>
        </w:rPr>
        <w:t>Председателем комиссии являлась:</w:t>
      </w:r>
    </w:p>
    <w:p w:rsidR="008E0E7F" w:rsidRDefault="008E0E7F" w:rsidP="008E0E7F">
      <w:pPr>
        <w:spacing w:line="30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заведующий ДОУ </w:t>
      </w:r>
      <w:proofErr w:type="spellStart"/>
      <w:r>
        <w:rPr>
          <w:sz w:val="24"/>
          <w:szCs w:val="24"/>
        </w:rPr>
        <w:t>Талапина</w:t>
      </w:r>
      <w:proofErr w:type="spellEnd"/>
      <w:r>
        <w:rPr>
          <w:sz w:val="24"/>
          <w:szCs w:val="24"/>
        </w:rPr>
        <w:t xml:space="preserve"> Светлана Николаевна.</w:t>
      </w:r>
    </w:p>
    <w:p w:rsidR="008E0E7F" w:rsidRPr="009158A7" w:rsidRDefault="008E0E7F" w:rsidP="008E0E7F">
      <w:pPr>
        <w:spacing w:line="309" w:lineRule="exact"/>
        <w:jc w:val="both"/>
        <w:rPr>
          <w:b/>
          <w:sz w:val="24"/>
          <w:szCs w:val="24"/>
        </w:rPr>
      </w:pPr>
      <w:r w:rsidRPr="009158A7">
        <w:rPr>
          <w:b/>
          <w:sz w:val="24"/>
          <w:szCs w:val="24"/>
        </w:rPr>
        <w:t>Члены комиссии:</w:t>
      </w:r>
    </w:p>
    <w:p w:rsidR="008E0E7F" w:rsidRDefault="008E0E7F" w:rsidP="008E0E7F">
      <w:pPr>
        <w:spacing w:line="30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-старший воспитатель </w:t>
      </w:r>
      <w:proofErr w:type="spellStart"/>
      <w:r>
        <w:rPr>
          <w:sz w:val="24"/>
          <w:szCs w:val="24"/>
        </w:rPr>
        <w:t>Базан</w:t>
      </w:r>
      <w:proofErr w:type="spellEnd"/>
      <w:r>
        <w:rPr>
          <w:sz w:val="24"/>
          <w:szCs w:val="24"/>
        </w:rPr>
        <w:t xml:space="preserve"> Юлия Сергеевна.</w:t>
      </w:r>
    </w:p>
    <w:p w:rsidR="008E0E7F" w:rsidRDefault="008E0E7F" w:rsidP="008E0E7F">
      <w:pPr>
        <w:spacing w:line="30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заместитель заведующего по </w:t>
      </w:r>
      <w:proofErr w:type="gramStart"/>
      <w:r>
        <w:rPr>
          <w:sz w:val="24"/>
          <w:szCs w:val="24"/>
        </w:rPr>
        <w:t>ХР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Пилясова</w:t>
      </w:r>
      <w:proofErr w:type="spellEnd"/>
      <w:r>
        <w:rPr>
          <w:sz w:val="24"/>
          <w:szCs w:val="24"/>
        </w:rPr>
        <w:t xml:space="preserve"> Елена </w:t>
      </w:r>
      <w:proofErr w:type="spellStart"/>
      <w:r>
        <w:rPr>
          <w:sz w:val="24"/>
          <w:szCs w:val="24"/>
        </w:rPr>
        <w:t>Витальева</w:t>
      </w:r>
      <w:proofErr w:type="spellEnd"/>
      <w:r>
        <w:rPr>
          <w:sz w:val="24"/>
          <w:szCs w:val="24"/>
        </w:rPr>
        <w:t>.</w:t>
      </w:r>
    </w:p>
    <w:p w:rsidR="008E0E7F" w:rsidRDefault="008E0E7F" w:rsidP="008E0E7F">
      <w:pPr>
        <w:spacing w:line="30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-старшая медсестра Салахова </w:t>
      </w:r>
      <w:proofErr w:type="spellStart"/>
      <w:r>
        <w:rPr>
          <w:sz w:val="24"/>
          <w:szCs w:val="24"/>
        </w:rPr>
        <w:t>Гульнара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Харисовна</w:t>
      </w:r>
      <w:proofErr w:type="spellEnd"/>
      <w:r>
        <w:rPr>
          <w:sz w:val="24"/>
          <w:szCs w:val="24"/>
        </w:rPr>
        <w:t>.</w:t>
      </w:r>
    </w:p>
    <w:p w:rsidR="008E0E7F" w:rsidRPr="002F7B33" w:rsidRDefault="008E0E7F" w:rsidP="008E0E7F">
      <w:pPr>
        <w:spacing w:line="309" w:lineRule="exact"/>
        <w:jc w:val="both"/>
        <w:rPr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3"/>
        </w:numPr>
        <w:tabs>
          <w:tab w:val="left" w:pos="2940"/>
        </w:tabs>
        <w:ind w:left="2940" w:hanging="276"/>
        <w:rPr>
          <w:rFonts w:eastAsia="Times New Roman"/>
          <w:b/>
          <w:bCs/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>Организационно – управленческая деятельность</w:t>
      </w:r>
    </w:p>
    <w:p w:rsidR="008E0E7F" w:rsidRPr="002F7B33" w:rsidRDefault="008E0E7F" w:rsidP="008E0E7F">
      <w:pPr>
        <w:pStyle w:val="a4"/>
        <w:numPr>
          <w:ilvl w:val="1"/>
          <w:numId w:val="44"/>
        </w:numPr>
        <w:rPr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>Оценка нормативно – правового обеспечения</w:t>
      </w:r>
    </w:p>
    <w:p w:rsidR="008E0E7F" w:rsidRPr="002F7B33" w:rsidRDefault="008E0E7F" w:rsidP="008E0E7F">
      <w:pPr>
        <w:ind w:firstLine="567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В своей деятельности МАДОУ руководствуется действующим законодательством РФ и РТ, Конституцией РФ и РТ, законом РФ «Об образовании в Российской Федерации», Семейным кодексом, законом «Об основных гарантиях прав ребенка в Российской Федерации» постановлениями и распоряжениями правительств РФ и РТ, и другими нормативными актами.</w:t>
      </w:r>
    </w:p>
    <w:p w:rsidR="008E0E7F" w:rsidRPr="002F7B33" w:rsidRDefault="008E0E7F" w:rsidP="008E0E7F">
      <w:pPr>
        <w:spacing w:line="17" w:lineRule="exact"/>
        <w:rPr>
          <w:rFonts w:eastAsia="Times New Roman"/>
          <w:sz w:val="24"/>
          <w:szCs w:val="24"/>
        </w:rPr>
      </w:pPr>
    </w:p>
    <w:p w:rsidR="008E0E7F" w:rsidRPr="0087634E" w:rsidRDefault="008E0E7F" w:rsidP="008E0E7F">
      <w:pPr>
        <w:spacing w:line="237" w:lineRule="auto"/>
        <w:ind w:firstLine="567"/>
        <w:jc w:val="both"/>
        <w:rPr>
          <w:rFonts w:eastAsia="Times New Roman"/>
          <w:color w:val="FF0000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Основным организационно – </w:t>
      </w:r>
      <w:proofErr w:type="gramStart"/>
      <w:r w:rsidRPr="002F7B33">
        <w:rPr>
          <w:rFonts w:eastAsia="Times New Roman"/>
          <w:sz w:val="24"/>
          <w:szCs w:val="24"/>
        </w:rPr>
        <w:t>правовым документом, регламентирующим деятельность МАДОУ является</w:t>
      </w:r>
      <w:proofErr w:type="gramEnd"/>
      <w:r w:rsidRPr="002F7B33">
        <w:rPr>
          <w:rFonts w:eastAsia="Times New Roman"/>
          <w:sz w:val="24"/>
          <w:szCs w:val="24"/>
        </w:rPr>
        <w:t xml:space="preserve"> Устав муниципального автономного дошкольного образовательного учреждения города Набережные Челны «Детский сад №119 «Кроха», утвержденный Постановлением Исполнительного </w:t>
      </w:r>
      <w:r w:rsidRPr="0087634E">
        <w:rPr>
          <w:rFonts w:eastAsia="Times New Roman"/>
          <w:sz w:val="24"/>
          <w:szCs w:val="24"/>
        </w:rPr>
        <w:t>комитета от 25.05.2018 г. № 2954.</w:t>
      </w:r>
    </w:p>
    <w:p w:rsidR="008E0E7F" w:rsidRPr="002F7B33" w:rsidRDefault="008E0E7F" w:rsidP="008E0E7F">
      <w:pPr>
        <w:spacing w:line="15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right="20" w:firstLine="567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Внутриорганизационные отношения регулируются локальными актами, утвержденными в установленном порядке компетентными органами управления МАДОУ:</w:t>
      </w:r>
    </w:p>
    <w:p w:rsidR="008E0E7F" w:rsidRPr="002F7B33" w:rsidRDefault="008E0E7F" w:rsidP="008E0E7F">
      <w:pPr>
        <w:spacing w:line="11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ind w:left="567" w:right="-513"/>
        <w:rPr>
          <w:rFonts w:eastAsia="Times New Roman"/>
          <w:sz w:val="24"/>
          <w:szCs w:val="24"/>
        </w:rPr>
      </w:pPr>
      <w:r w:rsidRPr="002F7B33">
        <w:rPr>
          <w:rFonts w:eastAsia="MS PGothic" w:hAnsi="MS PGothic"/>
          <w:sz w:val="24"/>
          <w:szCs w:val="24"/>
          <w:vertAlign w:val="superscript"/>
        </w:rPr>
        <w:t>➢</w:t>
      </w:r>
      <w:r w:rsidRPr="002F7B33">
        <w:rPr>
          <w:rFonts w:eastAsia="Times New Roman"/>
          <w:sz w:val="24"/>
          <w:szCs w:val="24"/>
        </w:rPr>
        <w:t xml:space="preserve"> Основная образовательная программа МАДОУ «Детский сад № 119 «Кроха»; </w:t>
      </w:r>
    </w:p>
    <w:p w:rsidR="008E0E7F" w:rsidRPr="002F7B33" w:rsidRDefault="008E0E7F" w:rsidP="008E0E7F">
      <w:pPr>
        <w:ind w:left="567" w:right="400"/>
        <w:rPr>
          <w:rFonts w:eastAsia="Times New Roman"/>
          <w:sz w:val="24"/>
          <w:szCs w:val="24"/>
        </w:rPr>
      </w:pPr>
      <w:r w:rsidRPr="002F7B33">
        <w:rPr>
          <w:rFonts w:eastAsia="MS PGothic" w:hAnsi="MS PGothic"/>
          <w:sz w:val="24"/>
          <w:szCs w:val="24"/>
          <w:vertAlign w:val="superscript"/>
        </w:rPr>
        <w:t>➢</w:t>
      </w:r>
      <w:r w:rsidRPr="002F7B33">
        <w:rPr>
          <w:rFonts w:eastAsia="Times New Roman"/>
          <w:sz w:val="24"/>
          <w:szCs w:val="24"/>
        </w:rPr>
        <w:t xml:space="preserve"> Штатное расписание; </w:t>
      </w:r>
    </w:p>
    <w:p w:rsidR="008E0E7F" w:rsidRPr="002F7B33" w:rsidRDefault="008E0E7F" w:rsidP="008E0E7F">
      <w:pPr>
        <w:ind w:left="567" w:right="400"/>
        <w:rPr>
          <w:rFonts w:eastAsia="MS PGothic"/>
          <w:sz w:val="24"/>
          <w:szCs w:val="24"/>
          <w:vertAlign w:val="superscript"/>
        </w:rPr>
      </w:pPr>
      <w:r w:rsidRPr="002F7B33">
        <w:rPr>
          <w:rFonts w:eastAsia="MS PGothic" w:hAnsi="MS PGothic"/>
          <w:sz w:val="24"/>
          <w:szCs w:val="24"/>
          <w:vertAlign w:val="superscript"/>
        </w:rPr>
        <w:t>➢</w:t>
      </w:r>
      <w:r w:rsidRPr="002F7B33">
        <w:rPr>
          <w:rFonts w:eastAsia="Times New Roman"/>
          <w:sz w:val="24"/>
          <w:szCs w:val="24"/>
        </w:rPr>
        <w:t xml:space="preserve"> Должностные инструкции;</w:t>
      </w:r>
    </w:p>
    <w:p w:rsidR="008E0E7F" w:rsidRPr="002F7B33" w:rsidRDefault="008E0E7F" w:rsidP="008E0E7F">
      <w:pPr>
        <w:ind w:left="567" w:right="-513"/>
        <w:rPr>
          <w:rFonts w:eastAsia="Times New Roman"/>
          <w:sz w:val="24"/>
          <w:szCs w:val="24"/>
        </w:rPr>
      </w:pPr>
      <w:r w:rsidRPr="002F7B33">
        <w:rPr>
          <w:rFonts w:eastAsia="MS PGothic" w:hAnsi="MS PGothic"/>
          <w:sz w:val="24"/>
          <w:szCs w:val="24"/>
          <w:vertAlign w:val="superscript"/>
        </w:rPr>
        <w:t>➢</w:t>
      </w:r>
      <w:r w:rsidRPr="002F7B33">
        <w:rPr>
          <w:rFonts w:eastAsia="Times New Roman"/>
          <w:sz w:val="24"/>
          <w:szCs w:val="24"/>
        </w:rPr>
        <w:t xml:space="preserve"> Годовой план </w:t>
      </w:r>
      <w:proofErr w:type="spellStart"/>
      <w:r w:rsidRPr="002F7B33">
        <w:rPr>
          <w:rFonts w:eastAsia="Times New Roman"/>
          <w:sz w:val="24"/>
          <w:szCs w:val="24"/>
        </w:rPr>
        <w:t>учебно</w:t>
      </w:r>
      <w:proofErr w:type="spellEnd"/>
      <w:r w:rsidRPr="002F7B33">
        <w:rPr>
          <w:rFonts w:eastAsia="Times New Roman"/>
          <w:sz w:val="24"/>
          <w:szCs w:val="24"/>
        </w:rPr>
        <w:t xml:space="preserve"> – воспитательной работы;</w:t>
      </w:r>
    </w:p>
    <w:p w:rsidR="008E0E7F" w:rsidRPr="002F7B33" w:rsidRDefault="008E0E7F" w:rsidP="008E0E7F">
      <w:pPr>
        <w:ind w:right="3980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        </w:t>
      </w:r>
      <w:r w:rsidRPr="002F7B33">
        <w:rPr>
          <w:rFonts w:eastAsia="MS PGothic" w:hAnsi="MS PGothic"/>
          <w:sz w:val="24"/>
          <w:szCs w:val="24"/>
          <w:vertAlign w:val="superscript"/>
        </w:rPr>
        <w:t>➢</w:t>
      </w:r>
      <w:r w:rsidRPr="002F7B33">
        <w:rPr>
          <w:rFonts w:eastAsia="Times New Roman"/>
          <w:sz w:val="24"/>
          <w:szCs w:val="24"/>
        </w:rPr>
        <w:t xml:space="preserve"> Программа развития; </w:t>
      </w:r>
    </w:p>
    <w:p w:rsidR="008E0E7F" w:rsidRPr="002F7B33" w:rsidRDefault="008E0E7F" w:rsidP="008E0E7F">
      <w:pPr>
        <w:ind w:left="567" w:right="3980"/>
        <w:rPr>
          <w:rFonts w:eastAsia="Times New Roman"/>
          <w:sz w:val="24"/>
          <w:szCs w:val="24"/>
        </w:rPr>
      </w:pPr>
      <w:r w:rsidRPr="002F7B33">
        <w:rPr>
          <w:rFonts w:eastAsia="MS PGothic" w:hAnsi="MS PGothic"/>
          <w:sz w:val="24"/>
          <w:szCs w:val="24"/>
          <w:vertAlign w:val="superscript"/>
        </w:rPr>
        <w:t>➢</w:t>
      </w:r>
      <w:r w:rsidRPr="002F7B33">
        <w:rPr>
          <w:rFonts w:eastAsia="Times New Roman"/>
          <w:sz w:val="24"/>
          <w:szCs w:val="24"/>
        </w:rPr>
        <w:t xml:space="preserve"> Положение о Педагогическом совете;</w:t>
      </w:r>
    </w:p>
    <w:p w:rsidR="008E0E7F" w:rsidRPr="002F7B33" w:rsidRDefault="008E0E7F" w:rsidP="008E0E7F">
      <w:pPr>
        <w:ind w:left="567"/>
        <w:rPr>
          <w:rFonts w:eastAsia="Times New Roman"/>
          <w:sz w:val="24"/>
          <w:szCs w:val="24"/>
        </w:rPr>
      </w:pPr>
      <w:r w:rsidRPr="002F7B33">
        <w:rPr>
          <w:rFonts w:eastAsia="MS PGothic" w:hAnsi="MS PGothic"/>
          <w:sz w:val="24"/>
          <w:szCs w:val="24"/>
          <w:vertAlign w:val="superscript"/>
        </w:rPr>
        <w:t>➢</w:t>
      </w:r>
      <w:r w:rsidRPr="002F7B33">
        <w:rPr>
          <w:rFonts w:eastAsia="Times New Roman"/>
          <w:sz w:val="24"/>
          <w:szCs w:val="24"/>
        </w:rPr>
        <w:t>Положение о Наблюдательном совете;</w:t>
      </w:r>
    </w:p>
    <w:p w:rsidR="008E0E7F" w:rsidRPr="002F7B33" w:rsidRDefault="008E0E7F" w:rsidP="008E0E7F">
      <w:pPr>
        <w:ind w:left="567" w:right="54"/>
        <w:rPr>
          <w:rFonts w:eastAsia="Times New Roman"/>
          <w:sz w:val="24"/>
          <w:szCs w:val="24"/>
        </w:rPr>
      </w:pPr>
      <w:r w:rsidRPr="002F7B33">
        <w:rPr>
          <w:rFonts w:eastAsia="MS PGothic" w:hAnsi="MS PGothic"/>
          <w:sz w:val="24"/>
          <w:szCs w:val="24"/>
          <w:vertAlign w:val="superscript"/>
        </w:rPr>
        <w:t>➢</w:t>
      </w:r>
      <w:r w:rsidRPr="002F7B33">
        <w:rPr>
          <w:rFonts w:eastAsia="Times New Roman"/>
          <w:sz w:val="24"/>
          <w:szCs w:val="24"/>
        </w:rPr>
        <w:t xml:space="preserve"> Положение об Общем собрании работников; </w:t>
      </w:r>
    </w:p>
    <w:p w:rsidR="008E0E7F" w:rsidRPr="002F7B33" w:rsidRDefault="008E0E7F" w:rsidP="008E0E7F">
      <w:pPr>
        <w:ind w:left="567" w:right="4360"/>
        <w:rPr>
          <w:rFonts w:eastAsia="Times New Roman"/>
          <w:sz w:val="24"/>
          <w:szCs w:val="24"/>
        </w:rPr>
      </w:pPr>
      <w:r w:rsidRPr="002F7B33">
        <w:rPr>
          <w:rFonts w:eastAsia="MS PGothic" w:hAnsi="MS PGothic"/>
          <w:sz w:val="24"/>
          <w:szCs w:val="24"/>
          <w:vertAlign w:val="superscript"/>
        </w:rPr>
        <w:t>➢</w:t>
      </w:r>
      <w:r w:rsidRPr="002F7B33">
        <w:rPr>
          <w:rFonts w:eastAsia="Times New Roman"/>
          <w:sz w:val="24"/>
          <w:szCs w:val="24"/>
        </w:rPr>
        <w:t xml:space="preserve"> Положение о Родительском комитете; </w:t>
      </w:r>
    </w:p>
    <w:p w:rsidR="008E0E7F" w:rsidRPr="002F7B33" w:rsidRDefault="008E0E7F" w:rsidP="008E0E7F">
      <w:pPr>
        <w:ind w:left="567" w:right="4360"/>
        <w:rPr>
          <w:rFonts w:eastAsia="Times New Roman"/>
          <w:sz w:val="24"/>
          <w:szCs w:val="24"/>
        </w:rPr>
      </w:pPr>
      <w:r w:rsidRPr="002F7B33">
        <w:rPr>
          <w:rFonts w:eastAsia="MS PGothic" w:hAnsi="MS PGothic"/>
          <w:sz w:val="24"/>
          <w:szCs w:val="24"/>
          <w:vertAlign w:val="superscript"/>
        </w:rPr>
        <w:t>➢</w:t>
      </w:r>
      <w:r w:rsidRPr="002F7B33">
        <w:rPr>
          <w:rFonts w:eastAsia="Times New Roman"/>
          <w:sz w:val="24"/>
          <w:szCs w:val="24"/>
        </w:rPr>
        <w:t xml:space="preserve"> Положение об оплате труда работников;</w:t>
      </w:r>
    </w:p>
    <w:p w:rsidR="008E0E7F" w:rsidRPr="002F7B33" w:rsidRDefault="008E0E7F" w:rsidP="008E0E7F">
      <w:pPr>
        <w:ind w:left="567" w:right="54"/>
        <w:rPr>
          <w:rFonts w:eastAsia="Times New Roman"/>
          <w:sz w:val="24"/>
          <w:szCs w:val="24"/>
        </w:rPr>
      </w:pPr>
      <w:r w:rsidRPr="002F7B33">
        <w:rPr>
          <w:rFonts w:eastAsia="MS PGothic" w:hAnsi="MS PGothic"/>
          <w:sz w:val="24"/>
          <w:szCs w:val="24"/>
          <w:vertAlign w:val="superscript"/>
        </w:rPr>
        <w:t>➢</w:t>
      </w:r>
      <w:r w:rsidRPr="002F7B33">
        <w:rPr>
          <w:rFonts w:eastAsia="Times New Roman"/>
          <w:sz w:val="24"/>
          <w:szCs w:val="24"/>
        </w:rPr>
        <w:t xml:space="preserve"> Правила внутреннего трудового распорядка; </w:t>
      </w:r>
    </w:p>
    <w:p w:rsidR="008E0E7F" w:rsidRPr="002F7B33" w:rsidRDefault="008E0E7F" w:rsidP="008E0E7F">
      <w:pPr>
        <w:ind w:left="567" w:right="4380"/>
        <w:rPr>
          <w:rFonts w:eastAsia="Times New Roman"/>
          <w:sz w:val="24"/>
          <w:szCs w:val="24"/>
        </w:rPr>
      </w:pPr>
      <w:r w:rsidRPr="002F7B33">
        <w:rPr>
          <w:rFonts w:eastAsia="MS PGothic" w:hAnsi="MS PGothic"/>
          <w:sz w:val="24"/>
          <w:szCs w:val="24"/>
          <w:vertAlign w:val="superscript"/>
        </w:rPr>
        <w:t>➢</w:t>
      </w:r>
      <w:r w:rsidRPr="002F7B33">
        <w:rPr>
          <w:rFonts w:eastAsia="Times New Roman"/>
          <w:sz w:val="24"/>
          <w:szCs w:val="24"/>
        </w:rPr>
        <w:t xml:space="preserve"> Коллективный договор и др.</w:t>
      </w:r>
    </w:p>
    <w:p w:rsidR="008E0E7F" w:rsidRPr="002F7B33" w:rsidRDefault="008E0E7F" w:rsidP="008E0E7F">
      <w:pPr>
        <w:spacing w:line="3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1" w:lineRule="auto"/>
        <w:ind w:firstLine="708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У дошкольного учреждения имеется лицензия на осуществление образовательной деятельности № 9272 от 12 декабря 2016 года серия 16 Л 01 № 0005367</w:t>
      </w:r>
    </w:p>
    <w:p w:rsidR="008E0E7F" w:rsidRPr="002F7B33" w:rsidRDefault="008E0E7F" w:rsidP="008E0E7F">
      <w:pPr>
        <w:spacing w:line="15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firstLine="708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Право на осуществление медицинской деятельности в ДОУ подтверждено лицензией на осуществление медицинской деятельности № ЛО-16-01-005685 от 26 декабря 2016 года.</w:t>
      </w:r>
    </w:p>
    <w:p w:rsidR="008E0E7F" w:rsidRPr="002F7B33" w:rsidRDefault="008E0E7F" w:rsidP="008E0E7F">
      <w:pPr>
        <w:spacing w:line="15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right="120" w:firstLine="708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Юридический адрес: 423803, Республика Татарстан, город Набережные Челны, улица Авангардная, дом 55</w:t>
      </w:r>
    </w:p>
    <w:p w:rsidR="008E0E7F" w:rsidRPr="002F7B33" w:rsidRDefault="008E0E7F" w:rsidP="008E0E7F">
      <w:pPr>
        <w:spacing w:line="15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right="240" w:firstLine="708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lastRenderedPageBreak/>
        <w:t>Фактический адрес: 423803, Республика Татарстан, город Набережные Челны, улица Авангардная, дом 55</w:t>
      </w:r>
    </w:p>
    <w:p w:rsidR="008E0E7F" w:rsidRPr="002F7B33" w:rsidRDefault="008E0E7F" w:rsidP="008E0E7F">
      <w:pPr>
        <w:spacing w:line="238" w:lineRule="auto"/>
        <w:ind w:left="133" w:right="20" w:firstLine="708"/>
        <w:jc w:val="both"/>
        <w:rPr>
          <w:sz w:val="24"/>
          <w:szCs w:val="24"/>
        </w:rPr>
      </w:pPr>
      <w:r w:rsidRPr="002F7B33">
        <w:rPr>
          <w:b/>
          <w:sz w:val="24"/>
          <w:szCs w:val="24"/>
        </w:rPr>
        <w:t>В детском саду функционирует 13 групп:</w:t>
      </w:r>
      <w:r w:rsidRPr="002F7B33">
        <w:rPr>
          <w:sz w:val="24"/>
          <w:szCs w:val="24"/>
        </w:rPr>
        <w:t xml:space="preserve"> </w:t>
      </w:r>
    </w:p>
    <w:p w:rsidR="008E0E7F" w:rsidRPr="002F7B33" w:rsidRDefault="008E0E7F" w:rsidP="008E0E7F">
      <w:pPr>
        <w:spacing w:line="238" w:lineRule="auto"/>
        <w:ind w:left="133" w:right="20" w:firstLine="708"/>
        <w:jc w:val="both"/>
        <w:rPr>
          <w:sz w:val="24"/>
          <w:szCs w:val="24"/>
        </w:rPr>
      </w:pPr>
      <w:r w:rsidRPr="002F7B33">
        <w:rPr>
          <w:sz w:val="24"/>
          <w:szCs w:val="24"/>
        </w:rPr>
        <w:t xml:space="preserve">Вторая младшая группа - дети от 3 до 4-х лет- </w:t>
      </w:r>
      <w:r>
        <w:rPr>
          <w:sz w:val="24"/>
          <w:szCs w:val="24"/>
        </w:rPr>
        <w:t>3</w:t>
      </w:r>
      <w:r w:rsidRPr="002F7B33">
        <w:rPr>
          <w:sz w:val="24"/>
          <w:szCs w:val="24"/>
        </w:rPr>
        <w:t xml:space="preserve"> группы; </w:t>
      </w:r>
    </w:p>
    <w:p w:rsidR="008E0E7F" w:rsidRPr="002F7B33" w:rsidRDefault="008E0E7F" w:rsidP="008E0E7F">
      <w:pPr>
        <w:spacing w:line="238" w:lineRule="auto"/>
        <w:ind w:left="133" w:right="20" w:firstLine="708"/>
        <w:jc w:val="both"/>
        <w:rPr>
          <w:sz w:val="24"/>
          <w:szCs w:val="24"/>
        </w:rPr>
      </w:pPr>
      <w:r w:rsidRPr="002F7B33">
        <w:rPr>
          <w:sz w:val="24"/>
          <w:szCs w:val="24"/>
        </w:rPr>
        <w:t xml:space="preserve">Средняя группа — дети от 4 до 5-ти лет- </w:t>
      </w:r>
      <w:r>
        <w:rPr>
          <w:sz w:val="24"/>
          <w:szCs w:val="24"/>
        </w:rPr>
        <w:t>3</w:t>
      </w:r>
      <w:r w:rsidRPr="002F7B33">
        <w:rPr>
          <w:sz w:val="24"/>
          <w:szCs w:val="24"/>
        </w:rPr>
        <w:t xml:space="preserve"> групп</w:t>
      </w:r>
      <w:r>
        <w:rPr>
          <w:sz w:val="24"/>
          <w:szCs w:val="24"/>
        </w:rPr>
        <w:t>ы</w:t>
      </w:r>
      <w:r w:rsidRPr="002F7B33">
        <w:rPr>
          <w:sz w:val="24"/>
          <w:szCs w:val="24"/>
        </w:rPr>
        <w:t xml:space="preserve">; </w:t>
      </w:r>
    </w:p>
    <w:p w:rsidR="008E0E7F" w:rsidRPr="002F7B33" w:rsidRDefault="008E0E7F" w:rsidP="008E0E7F">
      <w:pPr>
        <w:spacing w:line="238" w:lineRule="auto"/>
        <w:ind w:left="133" w:right="20" w:firstLine="708"/>
        <w:jc w:val="both"/>
        <w:rPr>
          <w:sz w:val="24"/>
          <w:szCs w:val="24"/>
        </w:rPr>
      </w:pPr>
      <w:r w:rsidRPr="002F7B33">
        <w:rPr>
          <w:sz w:val="24"/>
          <w:szCs w:val="24"/>
        </w:rPr>
        <w:t xml:space="preserve">Старшая группа - дети от 5-ти до 6-ти лет- </w:t>
      </w:r>
      <w:r>
        <w:rPr>
          <w:sz w:val="24"/>
          <w:szCs w:val="24"/>
        </w:rPr>
        <w:t>3</w:t>
      </w:r>
      <w:r w:rsidRPr="002F7B33">
        <w:rPr>
          <w:sz w:val="24"/>
          <w:szCs w:val="24"/>
        </w:rPr>
        <w:t>групп</w:t>
      </w:r>
      <w:r>
        <w:rPr>
          <w:sz w:val="24"/>
          <w:szCs w:val="24"/>
        </w:rPr>
        <w:t>ы</w:t>
      </w:r>
      <w:r w:rsidRPr="002F7B33">
        <w:rPr>
          <w:sz w:val="24"/>
          <w:szCs w:val="24"/>
        </w:rPr>
        <w:t xml:space="preserve">; </w:t>
      </w:r>
    </w:p>
    <w:p w:rsidR="008E0E7F" w:rsidRPr="002F7B33" w:rsidRDefault="008E0E7F" w:rsidP="008E0E7F">
      <w:pPr>
        <w:spacing w:line="238" w:lineRule="auto"/>
        <w:ind w:left="133" w:right="20" w:firstLine="708"/>
        <w:jc w:val="both"/>
        <w:rPr>
          <w:sz w:val="24"/>
          <w:szCs w:val="24"/>
        </w:rPr>
      </w:pPr>
      <w:r w:rsidRPr="002F7B33">
        <w:rPr>
          <w:sz w:val="24"/>
          <w:szCs w:val="24"/>
        </w:rPr>
        <w:t xml:space="preserve">Подготовительная группа – дети от 6 до 7-ми лет – </w:t>
      </w:r>
      <w:r>
        <w:rPr>
          <w:sz w:val="24"/>
          <w:szCs w:val="24"/>
        </w:rPr>
        <w:t>4</w:t>
      </w:r>
      <w:r w:rsidRPr="002F7B33">
        <w:rPr>
          <w:sz w:val="24"/>
          <w:szCs w:val="24"/>
        </w:rPr>
        <w:t xml:space="preserve"> групп</w:t>
      </w:r>
      <w:r>
        <w:rPr>
          <w:sz w:val="24"/>
          <w:szCs w:val="24"/>
        </w:rPr>
        <w:t>ы</w:t>
      </w:r>
      <w:r w:rsidRPr="002F7B33">
        <w:rPr>
          <w:sz w:val="24"/>
          <w:szCs w:val="24"/>
        </w:rPr>
        <w:t xml:space="preserve">. </w:t>
      </w:r>
    </w:p>
    <w:p w:rsidR="008E0E7F" w:rsidRPr="002F7B33" w:rsidRDefault="008E0E7F" w:rsidP="008E0E7F">
      <w:pPr>
        <w:spacing w:line="238" w:lineRule="auto"/>
        <w:ind w:left="133" w:right="20" w:firstLine="708"/>
        <w:jc w:val="both"/>
        <w:rPr>
          <w:sz w:val="24"/>
          <w:szCs w:val="24"/>
        </w:rPr>
      </w:pPr>
      <w:r w:rsidRPr="002F7B33">
        <w:rPr>
          <w:sz w:val="24"/>
          <w:szCs w:val="24"/>
        </w:rPr>
        <w:t xml:space="preserve">Среднегодовое количество детей – </w:t>
      </w:r>
      <w:r w:rsidRPr="00F3289C">
        <w:rPr>
          <w:sz w:val="24"/>
          <w:szCs w:val="24"/>
        </w:rPr>
        <w:t>35</w:t>
      </w:r>
      <w:r>
        <w:rPr>
          <w:sz w:val="24"/>
          <w:szCs w:val="24"/>
        </w:rPr>
        <w:t>4</w:t>
      </w:r>
      <w:r w:rsidRPr="00244625">
        <w:rPr>
          <w:color w:val="FF0000"/>
          <w:sz w:val="24"/>
          <w:szCs w:val="24"/>
        </w:rPr>
        <w:t xml:space="preserve"> </w:t>
      </w:r>
      <w:r w:rsidRPr="002F7B33">
        <w:rPr>
          <w:sz w:val="24"/>
          <w:szCs w:val="24"/>
        </w:rPr>
        <w:t>ребенка.</w:t>
      </w:r>
    </w:p>
    <w:p w:rsidR="008E0E7F" w:rsidRPr="002F7B33" w:rsidRDefault="008E0E7F" w:rsidP="008E0E7F">
      <w:pPr>
        <w:spacing w:line="238" w:lineRule="auto"/>
        <w:ind w:left="133" w:right="20" w:firstLine="708"/>
        <w:jc w:val="both"/>
        <w:rPr>
          <w:b/>
          <w:sz w:val="24"/>
          <w:szCs w:val="24"/>
        </w:rPr>
      </w:pPr>
      <w:r w:rsidRPr="002F7B33">
        <w:rPr>
          <w:b/>
          <w:sz w:val="24"/>
          <w:szCs w:val="24"/>
        </w:rPr>
        <w:t xml:space="preserve">Инфраструктура дошкольной образовательной организации. </w:t>
      </w:r>
    </w:p>
    <w:p w:rsidR="008E0E7F" w:rsidRPr="002F7B33" w:rsidRDefault="008E0E7F" w:rsidP="008E0E7F">
      <w:pPr>
        <w:spacing w:line="238" w:lineRule="auto"/>
        <w:ind w:left="133" w:right="20" w:firstLine="708"/>
        <w:jc w:val="both"/>
        <w:rPr>
          <w:sz w:val="24"/>
          <w:szCs w:val="24"/>
        </w:rPr>
      </w:pPr>
      <w:r w:rsidRPr="002F7B33">
        <w:rPr>
          <w:sz w:val="24"/>
          <w:szCs w:val="24"/>
        </w:rPr>
        <w:t>Общая площадь помещений ДОУ – 4470 кв.м. Занятия по физической культуре проводятся в физкультурном зале площадью 98,9 кв.м. На территории ДОУ имеются прогулочные веранды для 13 групп, спортивная площадка, оборудованная гимнастическим комплексом и различные малые игровые формы. Для музыкальных занятий и развлечений используются музыкальный зал, площадью- 91,6 кв</w:t>
      </w:r>
      <w:proofErr w:type="gramStart"/>
      <w:r w:rsidRPr="002F7B33">
        <w:rPr>
          <w:sz w:val="24"/>
          <w:szCs w:val="24"/>
        </w:rPr>
        <w:t>.м</w:t>
      </w:r>
      <w:proofErr w:type="gramEnd"/>
    </w:p>
    <w:p w:rsidR="008E0E7F" w:rsidRPr="002F7B33" w:rsidRDefault="008E0E7F" w:rsidP="008E0E7F">
      <w:pPr>
        <w:spacing w:line="234" w:lineRule="auto"/>
        <w:ind w:right="20" w:firstLine="708"/>
        <w:jc w:val="both"/>
        <w:rPr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 xml:space="preserve">Таким образом, </w:t>
      </w:r>
      <w:r w:rsidRPr="002F7B33">
        <w:rPr>
          <w:rFonts w:eastAsia="Times New Roman"/>
          <w:sz w:val="24"/>
          <w:szCs w:val="24"/>
        </w:rPr>
        <w:t>МАДОУ «Детский сад № 119 «Кроха» обеспечено необходимыми</w:t>
      </w:r>
      <w:r w:rsidRPr="002F7B33">
        <w:rPr>
          <w:rFonts w:eastAsia="Times New Roman"/>
          <w:b/>
          <w:bCs/>
          <w:sz w:val="24"/>
          <w:szCs w:val="24"/>
        </w:rPr>
        <w:t xml:space="preserve"> </w:t>
      </w:r>
      <w:r w:rsidRPr="002F7B33">
        <w:rPr>
          <w:rFonts w:eastAsia="Times New Roman"/>
          <w:sz w:val="24"/>
          <w:szCs w:val="24"/>
        </w:rPr>
        <w:t>организационно-правовыми документами на ведение образовательной деятельности.</w:t>
      </w:r>
    </w:p>
    <w:p w:rsidR="008E0E7F" w:rsidRPr="002F7B33" w:rsidRDefault="008E0E7F" w:rsidP="008E0E7F">
      <w:pPr>
        <w:spacing w:line="18" w:lineRule="exact"/>
        <w:rPr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right="20" w:firstLine="708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Собственная нормативная и организационно-распорядительная документация соответствует действующему законодательству РФ.</w:t>
      </w:r>
    </w:p>
    <w:p w:rsidR="008E0E7F" w:rsidRPr="002F7B33" w:rsidRDefault="008E0E7F" w:rsidP="008E0E7F">
      <w:pPr>
        <w:ind w:left="1040"/>
        <w:jc w:val="center"/>
        <w:rPr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 xml:space="preserve">1.2.Оценка качества </w:t>
      </w:r>
      <w:proofErr w:type="spellStart"/>
      <w:r w:rsidRPr="002F7B33">
        <w:rPr>
          <w:rFonts w:eastAsia="Times New Roman"/>
          <w:b/>
          <w:bCs/>
          <w:sz w:val="24"/>
          <w:szCs w:val="24"/>
        </w:rPr>
        <w:t>учебно</w:t>
      </w:r>
      <w:proofErr w:type="spellEnd"/>
      <w:r w:rsidRPr="002F7B33">
        <w:rPr>
          <w:rFonts w:eastAsia="Times New Roman"/>
          <w:b/>
          <w:bCs/>
          <w:sz w:val="24"/>
          <w:szCs w:val="24"/>
        </w:rPr>
        <w:t xml:space="preserve"> – методического и информационного обеспечения.</w:t>
      </w:r>
    </w:p>
    <w:p w:rsidR="008E0E7F" w:rsidRPr="002F7B33" w:rsidRDefault="008E0E7F" w:rsidP="008E0E7F">
      <w:pPr>
        <w:spacing w:line="237" w:lineRule="auto"/>
        <w:ind w:firstLine="708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Учебно-методическое обеспечение МАДОУ «Детский сад № 119 «Кроха» полностью соответствует образовательной программе ДОУ, условиям еѐ реализации. В дошкольном учреждении достаточно наглядных пособий для всех возрастных групп.</w:t>
      </w:r>
    </w:p>
    <w:p w:rsidR="008E0E7F" w:rsidRPr="002F7B33" w:rsidRDefault="008E0E7F" w:rsidP="008E0E7F">
      <w:pPr>
        <w:spacing w:line="13" w:lineRule="exact"/>
        <w:rPr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5"/>
        </w:numPr>
        <w:tabs>
          <w:tab w:val="left" w:pos="1095"/>
        </w:tabs>
        <w:spacing w:line="234" w:lineRule="auto"/>
        <w:ind w:right="20" w:firstLine="715"/>
        <w:jc w:val="both"/>
        <w:rPr>
          <w:rFonts w:eastAsia="Times New Roman"/>
          <w:sz w:val="24"/>
          <w:szCs w:val="24"/>
        </w:rPr>
      </w:pPr>
      <w:proofErr w:type="gramStart"/>
      <w:r w:rsidRPr="002F7B33">
        <w:rPr>
          <w:rFonts w:eastAsia="Times New Roman"/>
          <w:sz w:val="24"/>
          <w:szCs w:val="24"/>
        </w:rPr>
        <w:t>текущем учебном году пополнен фонд научно-методической литературы по вопросам организации воспитательно-образовательного процесса в ДОУ.</w:t>
      </w:r>
      <w:proofErr w:type="gramEnd"/>
    </w:p>
    <w:p w:rsidR="008E0E7F" w:rsidRPr="002F7B33" w:rsidRDefault="008E0E7F" w:rsidP="008E0E7F">
      <w:pPr>
        <w:spacing w:line="15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right="20" w:firstLine="708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Информационное обеспечение представлено информационной базой включающей выход в сеть-Интернет, наличием электронной почты.</w:t>
      </w:r>
    </w:p>
    <w:p w:rsidR="008E0E7F" w:rsidRPr="002F7B33" w:rsidRDefault="008E0E7F" w:rsidP="008E0E7F">
      <w:pPr>
        <w:spacing w:line="17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5"/>
        </w:numPr>
        <w:tabs>
          <w:tab w:val="left" w:pos="996"/>
        </w:tabs>
        <w:spacing w:line="237" w:lineRule="auto"/>
        <w:ind w:firstLine="715"/>
        <w:jc w:val="both"/>
        <w:rPr>
          <w:rFonts w:eastAsia="Times New Roman"/>
          <w:sz w:val="24"/>
          <w:szCs w:val="24"/>
        </w:rPr>
      </w:pPr>
      <w:proofErr w:type="gramStart"/>
      <w:r w:rsidRPr="002F7B33">
        <w:rPr>
          <w:rFonts w:eastAsia="Times New Roman"/>
          <w:sz w:val="24"/>
          <w:szCs w:val="24"/>
        </w:rPr>
        <w:t>соответствии с постановлением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</w:t>
      </w:r>
      <w:r w:rsidR="001230E1">
        <w:rPr>
          <w:rFonts w:eastAsia="Times New Roman"/>
          <w:sz w:val="24"/>
          <w:szCs w:val="24"/>
        </w:rPr>
        <w:t xml:space="preserve"> </w:t>
      </w:r>
      <w:r w:rsidRPr="002F7B33">
        <w:rPr>
          <w:rFonts w:eastAsia="Times New Roman"/>
          <w:sz w:val="24"/>
          <w:szCs w:val="24"/>
        </w:rPr>
        <w:t>телекоммуникационной сети «Интернет» и обновления информации об образовательной организации» функционирует сайт ДОУ по адресу: https://edu.tatar.ru/n_chelny/page2483426.htm</w:t>
      </w:r>
      <w:proofErr w:type="gramEnd"/>
    </w:p>
    <w:p w:rsidR="008E0E7F" w:rsidRPr="002F7B33" w:rsidRDefault="008E0E7F" w:rsidP="008E0E7F">
      <w:pPr>
        <w:spacing w:line="18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8" w:lineRule="auto"/>
        <w:ind w:firstLine="708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Пользователям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«Интернет». Доступ педагогов к образовательным ресурсам обеспечивается через раздел «Альтернативные сайты и информационно-образовательные ресурсы».</w:t>
      </w:r>
    </w:p>
    <w:p w:rsidR="008E0E7F" w:rsidRPr="002F7B33" w:rsidRDefault="008E0E7F" w:rsidP="008E0E7F">
      <w:pPr>
        <w:spacing w:line="14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7" w:lineRule="auto"/>
        <w:ind w:right="20" w:firstLine="708"/>
        <w:jc w:val="both"/>
        <w:rPr>
          <w:rFonts w:eastAsia="Times New Roman"/>
          <w:sz w:val="24"/>
          <w:szCs w:val="24"/>
        </w:rPr>
      </w:pPr>
      <w:proofErr w:type="gramStart"/>
      <w:r w:rsidRPr="002F7B33">
        <w:rPr>
          <w:rFonts w:eastAsia="Times New Roman"/>
          <w:sz w:val="24"/>
          <w:szCs w:val="24"/>
        </w:rPr>
        <w:t>Информация на Интернет-сайте размещается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proofErr w:type="gramEnd"/>
    </w:p>
    <w:p w:rsidR="008E0E7F" w:rsidRPr="002F7B33" w:rsidRDefault="008E0E7F" w:rsidP="008E0E7F">
      <w:pPr>
        <w:spacing w:line="17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right="20" w:firstLine="708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При размещении информации на официальном сайте и еѐ обновлении обеспечивается соблюдение требований законодательства Российской Федерации о персональных данных.</w:t>
      </w:r>
    </w:p>
    <w:p w:rsidR="008E0E7F" w:rsidRPr="002F7B33" w:rsidRDefault="008E0E7F" w:rsidP="008E0E7F">
      <w:pPr>
        <w:spacing w:line="15" w:lineRule="exact"/>
        <w:rPr>
          <w:rFonts w:eastAsia="Times New Roman"/>
          <w:sz w:val="24"/>
          <w:szCs w:val="24"/>
        </w:rPr>
      </w:pPr>
    </w:p>
    <w:p w:rsidR="008E0E7F" w:rsidRPr="009E4C5A" w:rsidRDefault="008E0E7F" w:rsidP="008E0E7F">
      <w:pPr>
        <w:spacing w:line="236" w:lineRule="auto"/>
        <w:ind w:firstLine="708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Таким образом, учебно-методическое и библиотечно-информационное обеспечение ДОУ в полной мере соответствуют требованиям необходимым для реализации образовательной программы дошкольного образования.</w:t>
      </w:r>
    </w:p>
    <w:p w:rsidR="008E0E7F" w:rsidRDefault="008E0E7F" w:rsidP="008E0E7F">
      <w:pPr>
        <w:tabs>
          <w:tab w:val="left" w:pos="993"/>
        </w:tabs>
        <w:spacing w:line="233" w:lineRule="auto"/>
        <w:ind w:right="360" w:firstLine="1263"/>
        <w:jc w:val="both"/>
        <w:rPr>
          <w:rFonts w:eastAsia="Times New Roman"/>
          <w:b/>
          <w:bCs/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>1.3. Оценка содержания и качества подготовки воспитанников</w:t>
      </w:r>
      <w:r>
        <w:rPr>
          <w:rFonts w:eastAsia="Times New Roman"/>
          <w:b/>
          <w:bCs/>
          <w:sz w:val="24"/>
          <w:szCs w:val="24"/>
        </w:rPr>
        <w:t>.</w:t>
      </w:r>
      <w:r w:rsidRPr="002F7B33">
        <w:rPr>
          <w:rFonts w:eastAsia="Times New Roman"/>
          <w:b/>
          <w:bCs/>
          <w:sz w:val="24"/>
          <w:szCs w:val="24"/>
        </w:rPr>
        <w:t xml:space="preserve"> </w:t>
      </w:r>
    </w:p>
    <w:p w:rsidR="008E0E7F" w:rsidRPr="002F7B33" w:rsidRDefault="008E0E7F" w:rsidP="008E0E7F">
      <w:pPr>
        <w:tabs>
          <w:tab w:val="left" w:pos="993"/>
        </w:tabs>
        <w:spacing w:line="233" w:lineRule="auto"/>
        <w:ind w:right="360" w:firstLine="1263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Результат мониторинга освоения программного материала детьми всех возрастных</w:t>
      </w:r>
      <w:r w:rsidRPr="002F7B33">
        <w:rPr>
          <w:sz w:val="24"/>
          <w:szCs w:val="24"/>
        </w:rPr>
        <w:t xml:space="preserve"> </w:t>
      </w:r>
      <w:r w:rsidRPr="002F7B33">
        <w:rPr>
          <w:rFonts w:eastAsia="Times New Roman"/>
          <w:sz w:val="24"/>
          <w:szCs w:val="24"/>
        </w:rPr>
        <w:t>групп на декабрь 20</w:t>
      </w:r>
      <w:r>
        <w:rPr>
          <w:rFonts w:eastAsia="Times New Roman"/>
          <w:sz w:val="24"/>
          <w:szCs w:val="24"/>
        </w:rPr>
        <w:t>22</w:t>
      </w:r>
      <w:r w:rsidRPr="002F7B33">
        <w:rPr>
          <w:rFonts w:eastAsia="Times New Roman"/>
          <w:sz w:val="24"/>
          <w:szCs w:val="24"/>
        </w:rPr>
        <w:t xml:space="preserve"> года показал, что детьми всех возрастных групп материал по всем образовательным областям усвоен на разном уровне и показали в основном на среднем уровне. По ДОУ составил такой результат:</w:t>
      </w:r>
    </w:p>
    <w:tbl>
      <w:tblPr>
        <w:tblW w:w="0" w:type="auto"/>
        <w:tblInd w:w="2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28"/>
        <w:gridCol w:w="740"/>
        <w:gridCol w:w="640"/>
      </w:tblGrid>
      <w:tr w:rsidR="008E0E7F" w:rsidRPr="00824E2A" w:rsidTr="008E0E7F">
        <w:trPr>
          <w:trHeight w:val="364"/>
        </w:trPr>
        <w:tc>
          <w:tcPr>
            <w:tcW w:w="3428" w:type="dxa"/>
          </w:tcPr>
          <w:p w:rsidR="008E0E7F" w:rsidRPr="00824E2A" w:rsidRDefault="008E0E7F" w:rsidP="008E0E7F">
            <w:pPr>
              <w:spacing w:line="210" w:lineRule="exact"/>
              <w:rPr>
                <w:sz w:val="24"/>
                <w:szCs w:val="24"/>
              </w:rPr>
            </w:pPr>
            <w:r w:rsidRPr="00824E2A">
              <w:rPr>
                <w:rFonts w:eastAsia="Times New Roman"/>
                <w:sz w:val="24"/>
                <w:szCs w:val="24"/>
              </w:rPr>
              <w:t>Высокий</w:t>
            </w:r>
            <w:r w:rsidRPr="00824E2A">
              <w:rPr>
                <w:sz w:val="24"/>
                <w:szCs w:val="24"/>
              </w:rPr>
              <w:t xml:space="preserve"> </w:t>
            </w:r>
            <w:r w:rsidRPr="00824E2A"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740" w:type="dxa"/>
            <w:vAlign w:val="center"/>
          </w:tcPr>
          <w:p w:rsidR="008E0E7F" w:rsidRPr="00824E2A" w:rsidRDefault="008E0E7F" w:rsidP="008E0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640" w:type="dxa"/>
            <w:vAlign w:val="center"/>
          </w:tcPr>
          <w:p w:rsidR="008E0E7F" w:rsidRPr="00824E2A" w:rsidRDefault="008E0E7F" w:rsidP="008E0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824E2A">
              <w:rPr>
                <w:sz w:val="24"/>
                <w:szCs w:val="24"/>
              </w:rPr>
              <w:t>%</w:t>
            </w:r>
          </w:p>
        </w:tc>
      </w:tr>
      <w:tr w:rsidR="008E0E7F" w:rsidRPr="00824E2A" w:rsidTr="008E0E7F">
        <w:trPr>
          <w:trHeight w:val="172"/>
        </w:trPr>
        <w:tc>
          <w:tcPr>
            <w:tcW w:w="3428" w:type="dxa"/>
          </w:tcPr>
          <w:p w:rsidR="008E0E7F" w:rsidRPr="00824E2A" w:rsidRDefault="008E0E7F" w:rsidP="008E0E7F">
            <w:pPr>
              <w:spacing w:line="257" w:lineRule="exact"/>
              <w:rPr>
                <w:sz w:val="24"/>
                <w:szCs w:val="24"/>
              </w:rPr>
            </w:pPr>
            <w:r w:rsidRPr="00824E2A">
              <w:rPr>
                <w:rFonts w:eastAsia="Times New Roman"/>
                <w:sz w:val="24"/>
                <w:szCs w:val="24"/>
              </w:rPr>
              <w:t>Средний</w:t>
            </w:r>
            <w:r w:rsidRPr="00824E2A">
              <w:rPr>
                <w:sz w:val="24"/>
                <w:szCs w:val="24"/>
              </w:rPr>
              <w:t xml:space="preserve"> </w:t>
            </w:r>
            <w:r w:rsidRPr="00824E2A"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740" w:type="dxa"/>
            <w:vAlign w:val="center"/>
          </w:tcPr>
          <w:p w:rsidR="008E0E7F" w:rsidRPr="00824E2A" w:rsidRDefault="008E0E7F" w:rsidP="008E0E7F">
            <w:pPr>
              <w:rPr>
                <w:sz w:val="24"/>
                <w:szCs w:val="24"/>
              </w:rPr>
            </w:pPr>
            <w:r w:rsidRPr="00824E2A">
              <w:rPr>
                <w:sz w:val="24"/>
                <w:szCs w:val="24"/>
              </w:rPr>
              <w:t>118</w:t>
            </w:r>
          </w:p>
        </w:tc>
        <w:tc>
          <w:tcPr>
            <w:tcW w:w="640" w:type="dxa"/>
            <w:vAlign w:val="center"/>
          </w:tcPr>
          <w:p w:rsidR="008E0E7F" w:rsidRPr="00824E2A" w:rsidRDefault="008E0E7F" w:rsidP="008E0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824E2A">
              <w:rPr>
                <w:sz w:val="24"/>
                <w:szCs w:val="24"/>
              </w:rPr>
              <w:t>%</w:t>
            </w:r>
          </w:p>
        </w:tc>
      </w:tr>
      <w:tr w:rsidR="008E0E7F" w:rsidRPr="00824E2A" w:rsidTr="008E0E7F">
        <w:trPr>
          <w:trHeight w:val="309"/>
        </w:trPr>
        <w:tc>
          <w:tcPr>
            <w:tcW w:w="3428" w:type="dxa"/>
            <w:vAlign w:val="bottom"/>
          </w:tcPr>
          <w:p w:rsidR="008E0E7F" w:rsidRPr="00824E2A" w:rsidRDefault="008E0E7F" w:rsidP="008E0E7F">
            <w:pPr>
              <w:spacing w:line="309" w:lineRule="exact"/>
              <w:rPr>
                <w:sz w:val="24"/>
                <w:szCs w:val="24"/>
              </w:rPr>
            </w:pPr>
            <w:r w:rsidRPr="00824E2A">
              <w:rPr>
                <w:rFonts w:eastAsia="Times New Roman"/>
                <w:sz w:val="24"/>
                <w:szCs w:val="24"/>
              </w:rPr>
              <w:t>Низкий уровень</w:t>
            </w:r>
          </w:p>
        </w:tc>
        <w:tc>
          <w:tcPr>
            <w:tcW w:w="740" w:type="dxa"/>
            <w:vAlign w:val="center"/>
          </w:tcPr>
          <w:p w:rsidR="008E0E7F" w:rsidRPr="00824E2A" w:rsidRDefault="008E0E7F" w:rsidP="008E0E7F">
            <w:pPr>
              <w:rPr>
                <w:sz w:val="24"/>
                <w:szCs w:val="24"/>
              </w:rPr>
            </w:pPr>
            <w:r w:rsidRPr="00824E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40" w:type="dxa"/>
            <w:vAlign w:val="center"/>
          </w:tcPr>
          <w:p w:rsidR="008E0E7F" w:rsidRPr="00824E2A" w:rsidRDefault="008E0E7F" w:rsidP="008E0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24E2A">
              <w:rPr>
                <w:sz w:val="24"/>
                <w:szCs w:val="24"/>
              </w:rPr>
              <w:t>%</w:t>
            </w:r>
          </w:p>
        </w:tc>
      </w:tr>
    </w:tbl>
    <w:p w:rsidR="008E0E7F" w:rsidRPr="002F7B33" w:rsidRDefault="008E0E7F" w:rsidP="008E0E7F">
      <w:pPr>
        <w:spacing w:line="23" w:lineRule="exact"/>
        <w:rPr>
          <w:sz w:val="24"/>
          <w:szCs w:val="24"/>
        </w:rPr>
      </w:pPr>
    </w:p>
    <w:p w:rsidR="008E0E7F" w:rsidRPr="00824E2A" w:rsidRDefault="008E0E7F" w:rsidP="008E0E7F">
      <w:pPr>
        <w:spacing w:line="234" w:lineRule="auto"/>
        <w:ind w:right="54" w:firstLine="567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Анализ качества освоения программного материала воспитанниками по образовательным областям позволяет выстроить следующий порядок: результаты у воспитанников по таким </w:t>
      </w:r>
      <w:r w:rsidRPr="00824E2A">
        <w:rPr>
          <w:rFonts w:eastAsia="Times New Roman"/>
          <w:sz w:val="24"/>
          <w:szCs w:val="24"/>
        </w:rPr>
        <w:t xml:space="preserve">образовательным направлениям, как «Физическое развитие» - </w:t>
      </w:r>
      <w:r>
        <w:rPr>
          <w:rFonts w:eastAsia="Times New Roman"/>
          <w:sz w:val="24"/>
          <w:szCs w:val="24"/>
        </w:rPr>
        <w:t>53</w:t>
      </w:r>
      <w:r w:rsidRPr="00824E2A">
        <w:rPr>
          <w:rFonts w:eastAsia="Times New Roman"/>
          <w:sz w:val="24"/>
          <w:szCs w:val="24"/>
        </w:rPr>
        <w:t xml:space="preserve">%, «Художественно – эстетическое </w:t>
      </w:r>
      <w:r w:rsidRPr="00824E2A">
        <w:rPr>
          <w:rFonts w:eastAsia="Times New Roman"/>
          <w:sz w:val="24"/>
          <w:szCs w:val="24"/>
        </w:rPr>
        <w:lastRenderedPageBreak/>
        <w:t xml:space="preserve">развитие» - </w:t>
      </w:r>
      <w:r>
        <w:rPr>
          <w:rFonts w:eastAsia="Times New Roman"/>
          <w:sz w:val="24"/>
          <w:szCs w:val="24"/>
        </w:rPr>
        <w:t>51</w:t>
      </w:r>
      <w:r w:rsidRPr="00824E2A">
        <w:rPr>
          <w:rFonts w:eastAsia="Times New Roman"/>
          <w:sz w:val="24"/>
          <w:szCs w:val="24"/>
        </w:rPr>
        <w:t xml:space="preserve">% «Социально – коммуникативное развитие» - </w:t>
      </w:r>
      <w:r>
        <w:rPr>
          <w:rFonts w:eastAsia="Times New Roman"/>
          <w:sz w:val="24"/>
          <w:szCs w:val="24"/>
        </w:rPr>
        <w:t>52% «Познавательное развитие» - 51</w:t>
      </w:r>
      <w:r w:rsidRPr="00824E2A">
        <w:rPr>
          <w:rFonts w:eastAsia="Times New Roman"/>
          <w:sz w:val="24"/>
          <w:szCs w:val="24"/>
        </w:rPr>
        <w:t xml:space="preserve">%, «Речевое развитие» - </w:t>
      </w:r>
      <w:r>
        <w:rPr>
          <w:rFonts w:eastAsia="Times New Roman"/>
          <w:sz w:val="24"/>
          <w:szCs w:val="24"/>
        </w:rPr>
        <w:t>46</w:t>
      </w:r>
      <w:r w:rsidRPr="00824E2A">
        <w:rPr>
          <w:rFonts w:eastAsia="Times New Roman"/>
          <w:sz w:val="24"/>
          <w:szCs w:val="24"/>
        </w:rPr>
        <w:t xml:space="preserve">%. </w:t>
      </w:r>
    </w:p>
    <w:p w:rsidR="008E0E7F" w:rsidRPr="002F7B33" w:rsidRDefault="008E0E7F" w:rsidP="008E0E7F">
      <w:pPr>
        <w:spacing w:line="21" w:lineRule="exact"/>
        <w:rPr>
          <w:sz w:val="24"/>
          <w:szCs w:val="24"/>
        </w:rPr>
      </w:pPr>
    </w:p>
    <w:p w:rsidR="008E0E7F" w:rsidRPr="00011347" w:rsidRDefault="008E0E7F" w:rsidP="008E0E7F">
      <w:pPr>
        <w:spacing w:line="238" w:lineRule="auto"/>
        <w:ind w:right="92" w:firstLine="567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 xml:space="preserve">Таким образом, </w:t>
      </w:r>
      <w:r w:rsidRPr="002F7B33">
        <w:rPr>
          <w:rFonts w:eastAsia="Times New Roman"/>
          <w:sz w:val="24"/>
          <w:szCs w:val="24"/>
        </w:rPr>
        <w:t>по данным мониторинга прослеживается положительная</w:t>
      </w:r>
      <w:r w:rsidRPr="002F7B33">
        <w:rPr>
          <w:rFonts w:eastAsia="Times New Roman"/>
          <w:b/>
          <w:bCs/>
          <w:sz w:val="24"/>
          <w:szCs w:val="24"/>
        </w:rPr>
        <w:t xml:space="preserve"> </w:t>
      </w:r>
      <w:r w:rsidRPr="002F7B33">
        <w:rPr>
          <w:rFonts w:eastAsia="Times New Roman"/>
          <w:sz w:val="24"/>
          <w:szCs w:val="24"/>
        </w:rPr>
        <w:t xml:space="preserve">динамика роста овладения детьми программного материала. Этому способствует личностный подход к детям, соответствующая индивидуальным и возрастным особенностям детей развивающая предметно-пространственная среда, а также применение проектного метода в работе с детьми. </w:t>
      </w:r>
    </w:p>
    <w:p w:rsidR="008E0E7F" w:rsidRPr="009158A7" w:rsidRDefault="008E0E7F" w:rsidP="008E0E7F">
      <w:pPr>
        <w:tabs>
          <w:tab w:val="left" w:pos="1040"/>
        </w:tabs>
        <w:ind w:left="1040"/>
        <w:jc w:val="center"/>
        <w:rPr>
          <w:rFonts w:eastAsia="Times New Roman"/>
          <w:b/>
          <w:bCs/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>1.4. Оценка медицинского обеспечения.</w:t>
      </w:r>
    </w:p>
    <w:p w:rsidR="008E0E7F" w:rsidRPr="002F7B33" w:rsidRDefault="008E0E7F" w:rsidP="008E0E7F">
      <w:pPr>
        <w:spacing w:line="238" w:lineRule="auto"/>
        <w:ind w:firstLine="708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Медицинское обслуживание детей в МАДОУ обеспечивается штатным медицинским персоналом: врачом – педиатром, старшими медсестрами, медицинской сестрой. Услуги по оказанию лечебно – профилактической помощи оказываются врачами специалистами «Детской городской поликлиники № 1», являющимися сотрудниками «Детская городская поликлиника № 1» по договору.</w:t>
      </w:r>
    </w:p>
    <w:p w:rsidR="008E0E7F" w:rsidRPr="002F7B33" w:rsidRDefault="008E0E7F" w:rsidP="008E0E7F">
      <w:pPr>
        <w:spacing w:line="14" w:lineRule="exact"/>
        <w:rPr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6"/>
        </w:numPr>
        <w:tabs>
          <w:tab w:val="left" w:pos="1039"/>
        </w:tabs>
        <w:spacing w:line="237" w:lineRule="auto"/>
        <w:ind w:firstLine="715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ДОУ разработаны и утверждены локальные нормативные акты по организации оказания первой помощи воспитанникам, инструкции по охране жизни и здоровья воспитанников, должностные инструкции, номенклатура дел в части создания условий для медобслуживания, приказами по ДОУ определены ответственные лица за комплектование аптечек первой помощи.</w:t>
      </w:r>
    </w:p>
    <w:p w:rsidR="008E0E7F" w:rsidRPr="002F7B33" w:rsidRDefault="008E0E7F" w:rsidP="008E0E7F">
      <w:pPr>
        <w:spacing w:line="18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6"/>
        </w:numPr>
        <w:tabs>
          <w:tab w:val="left" w:pos="1097"/>
        </w:tabs>
        <w:spacing w:line="238" w:lineRule="auto"/>
        <w:ind w:right="20" w:firstLine="715"/>
        <w:jc w:val="both"/>
        <w:rPr>
          <w:rFonts w:eastAsia="Times New Roman"/>
          <w:sz w:val="24"/>
          <w:szCs w:val="24"/>
        </w:rPr>
      </w:pPr>
      <w:proofErr w:type="gramStart"/>
      <w:r w:rsidRPr="002F7B33">
        <w:rPr>
          <w:rFonts w:eastAsia="Times New Roman"/>
          <w:sz w:val="24"/>
          <w:szCs w:val="24"/>
        </w:rPr>
        <w:t>детском саду функционирует медицинский блок, включающий медицинский кабинет первичного приема и процедурный кабинет.</w:t>
      </w:r>
      <w:proofErr w:type="gramEnd"/>
      <w:r w:rsidRPr="002F7B33">
        <w:rPr>
          <w:rFonts w:eastAsia="Times New Roman"/>
          <w:sz w:val="24"/>
          <w:szCs w:val="24"/>
        </w:rPr>
        <w:t xml:space="preserve"> Медицинский блок оснащен мебелью, оргтехникой и медицинскими изделиями согласно стандарту оснащения. Имеются лекарственные препараты и перевязочные материалы для оказания неотложной помощи </w:t>
      </w:r>
      <w:proofErr w:type="gramStart"/>
      <w:r w:rsidRPr="002F7B33">
        <w:rPr>
          <w:rFonts w:eastAsia="Times New Roman"/>
          <w:sz w:val="24"/>
          <w:szCs w:val="24"/>
        </w:rPr>
        <w:t>обучающимся</w:t>
      </w:r>
      <w:proofErr w:type="gramEnd"/>
      <w:r w:rsidRPr="002F7B33">
        <w:rPr>
          <w:rFonts w:eastAsia="Times New Roman"/>
          <w:sz w:val="24"/>
          <w:szCs w:val="24"/>
        </w:rPr>
        <w:t>, иммунобиологические препараты. Оформлена лицензия на медицинскую деятельность.</w:t>
      </w:r>
    </w:p>
    <w:p w:rsidR="008E0E7F" w:rsidRPr="002F7B33" w:rsidRDefault="008E0E7F" w:rsidP="008E0E7F">
      <w:pPr>
        <w:spacing w:line="16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5" w:lineRule="auto"/>
        <w:ind w:right="20" w:firstLine="567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Спортивный зал и бассейн </w:t>
      </w:r>
      <w:proofErr w:type="gramStart"/>
      <w:r w:rsidRPr="002F7B33">
        <w:rPr>
          <w:rFonts w:eastAsia="Times New Roman"/>
          <w:sz w:val="24"/>
          <w:szCs w:val="24"/>
        </w:rPr>
        <w:t>оснащены</w:t>
      </w:r>
      <w:proofErr w:type="gramEnd"/>
      <w:r w:rsidRPr="002F7B33">
        <w:rPr>
          <w:rFonts w:eastAsia="Times New Roman"/>
          <w:sz w:val="24"/>
          <w:szCs w:val="24"/>
        </w:rPr>
        <w:t xml:space="preserve"> современным спортивным оборудованием. Ежегодно в целях своевременного выявления отклонений в состоянии здоровья, а так</w:t>
      </w:r>
    </w:p>
    <w:p w:rsidR="008E0E7F" w:rsidRPr="002F7B33" w:rsidRDefault="008E0E7F" w:rsidP="008E0E7F">
      <w:pPr>
        <w:spacing w:line="15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5" w:lineRule="auto"/>
        <w:jc w:val="both"/>
        <w:rPr>
          <w:rFonts w:eastAsia="Times New Roman"/>
          <w:sz w:val="24"/>
          <w:szCs w:val="24"/>
        </w:rPr>
      </w:pPr>
      <w:proofErr w:type="gramStart"/>
      <w:r w:rsidRPr="002F7B33">
        <w:rPr>
          <w:rFonts w:eastAsia="Times New Roman"/>
          <w:sz w:val="24"/>
          <w:szCs w:val="24"/>
        </w:rPr>
        <w:t>же</w:t>
      </w:r>
      <w:proofErr w:type="gramEnd"/>
      <w:r w:rsidRPr="002F7B33">
        <w:rPr>
          <w:rFonts w:eastAsia="Times New Roman"/>
          <w:sz w:val="24"/>
          <w:szCs w:val="24"/>
        </w:rPr>
        <w:t xml:space="preserve"> для эффективного контроля за динамикой здоровья в ДОУ проводятся углубленные медицинские осмотры детей декретированных возрастов 5,7 лет.</w:t>
      </w:r>
    </w:p>
    <w:p w:rsidR="008E0E7F" w:rsidRPr="002F7B33" w:rsidRDefault="008E0E7F" w:rsidP="008E0E7F">
      <w:pPr>
        <w:spacing w:line="13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7" w:lineRule="auto"/>
        <w:ind w:firstLine="708"/>
        <w:jc w:val="both"/>
        <w:rPr>
          <w:rFonts w:eastAsia="Times New Roman"/>
          <w:sz w:val="24"/>
          <w:szCs w:val="24"/>
        </w:rPr>
      </w:pPr>
      <w:proofErr w:type="gramStart"/>
      <w:r w:rsidRPr="002F7B33">
        <w:rPr>
          <w:rFonts w:eastAsia="Times New Roman"/>
          <w:sz w:val="24"/>
          <w:szCs w:val="24"/>
        </w:rPr>
        <w:t>Медицинский осмотр проводится врачами - специалистами «Детской городской поликлиники № 1»: невролога, хирурга, ортопеда, окулиста, отоларинголога, педиатра.</w:t>
      </w:r>
      <w:proofErr w:type="gramEnd"/>
      <w:r w:rsidRPr="002F7B33">
        <w:rPr>
          <w:rFonts w:eastAsia="Times New Roman"/>
          <w:sz w:val="24"/>
          <w:szCs w:val="24"/>
        </w:rPr>
        <w:t xml:space="preserve"> На основании результатов медицинского осмотра проводится комплексная оценка состояния здоровья ребенка, которая включает в себя:</w:t>
      </w:r>
    </w:p>
    <w:p w:rsidR="008E0E7F" w:rsidRPr="002F7B33" w:rsidRDefault="008E0E7F" w:rsidP="008E0E7F">
      <w:pPr>
        <w:spacing w:line="3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ind w:left="720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- заключение о состоянии здоровья;</w:t>
      </w:r>
    </w:p>
    <w:p w:rsidR="008E0E7F" w:rsidRPr="002F7B33" w:rsidRDefault="008E0E7F" w:rsidP="008E0E7F">
      <w:pPr>
        <w:spacing w:line="13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6" w:lineRule="auto"/>
        <w:ind w:left="720" w:right="1897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- оценку физического и нервно – психического развития;</w:t>
      </w:r>
    </w:p>
    <w:p w:rsidR="008E0E7F" w:rsidRPr="002F7B33" w:rsidRDefault="008E0E7F" w:rsidP="008E0E7F">
      <w:pPr>
        <w:spacing w:line="236" w:lineRule="auto"/>
        <w:ind w:left="720" w:right="904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 - определение группы здоровья; - определение физкультурной группы;</w:t>
      </w:r>
    </w:p>
    <w:p w:rsidR="008E0E7F" w:rsidRPr="002F7B33" w:rsidRDefault="008E0E7F" w:rsidP="008E0E7F">
      <w:pPr>
        <w:spacing w:line="14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99" w:lineRule="auto"/>
        <w:ind w:left="2140" w:right="-88" w:hanging="1418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- рекомендации по режиму питания и дальнейшему наблюдению.</w:t>
      </w:r>
    </w:p>
    <w:p w:rsidR="008E0E7F" w:rsidRPr="009158A7" w:rsidRDefault="008E0E7F" w:rsidP="008E0E7F">
      <w:pPr>
        <w:spacing w:line="299" w:lineRule="auto"/>
        <w:ind w:left="2140" w:right="2580" w:hanging="1418"/>
        <w:jc w:val="center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Посещаемость и заболеваемость за два года</w:t>
      </w: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2080"/>
        <w:gridCol w:w="2220"/>
        <w:gridCol w:w="2826"/>
      </w:tblGrid>
      <w:tr w:rsidR="008E0E7F" w:rsidRPr="002F7B33" w:rsidTr="008E0E7F">
        <w:trPr>
          <w:trHeight w:val="286"/>
        </w:trPr>
        <w:tc>
          <w:tcPr>
            <w:tcW w:w="5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spacing w:line="285" w:lineRule="exact"/>
              <w:ind w:left="15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2021</w:t>
            </w:r>
            <w:r w:rsidRPr="008D6D4D">
              <w:rPr>
                <w:rFonts w:eastAsia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04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spacing w:line="285" w:lineRule="exact"/>
              <w:ind w:left="1980"/>
              <w:rPr>
                <w:sz w:val="24"/>
                <w:szCs w:val="24"/>
              </w:rPr>
            </w:pPr>
            <w:r w:rsidRPr="008D6D4D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22</w:t>
            </w:r>
            <w:r w:rsidRPr="008D6D4D">
              <w:rPr>
                <w:rFonts w:eastAsia="Times New Roman"/>
                <w:sz w:val="24"/>
                <w:szCs w:val="24"/>
              </w:rPr>
              <w:t xml:space="preserve"> год</w:t>
            </w:r>
          </w:p>
        </w:tc>
      </w:tr>
      <w:tr w:rsidR="008E0E7F" w:rsidRPr="002F7B33" w:rsidTr="008E0E7F">
        <w:trPr>
          <w:trHeight w:val="266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8D6D4D">
              <w:rPr>
                <w:rFonts w:eastAsia="Times New Roman"/>
                <w:sz w:val="24"/>
                <w:szCs w:val="24"/>
              </w:rPr>
              <w:t>Заболеваемость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8D6D4D">
              <w:rPr>
                <w:rFonts w:eastAsia="Times New Roman"/>
                <w:sz w:val="24"/>
                <w:szCs w:val="24"/>
              </w:rPr>
              <w:t>Посещаемость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spacing w:line="265" w:lineRule="exact"/>
              <w:ind w:left="160"/>
              <w:rPr>
                <w:sz w:val="24"/>
                <w:szCs w:val="24"/>
              </w:rPr>
            </w:pPr>
            <w:r w:rsidRPr="008D6D4D">
              <w:rPr>
                <w:rFonts w:eastAsia="Times New Roman"/>
                <w:sz w:val="24"/>
                <w:szCs w:val="24"/>
              </w:rPr>
              <w:t>Заболеваемость</w:t>
            </w:r>
          </w:p>
        </w:tc>
        <w:tc>
          <w:tcPr>
            <w:tcW w:w="2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spacing w:line="265" w:lineRule="exact"/>
              <w:ind w:left="460"/>
              <w:rPr>
                <w:sz w:val="24"/>
                <w:szCs w:val="24"/>
              </w:rPr>
            </w:pPr>
            <w:r w:rsidRPr="008D6D4D">
              <w:rPr>
                <w:rFonts w:eastAsia="Times New Roman"/>
                <w:sz w:val="24"/>
                <w:szCs w:val="24"/>
              </w:rPr>
              <w:t>Посещаемость</w:t>
            </w:r>
          </w:p>
        </w:tc>
      </w:tr>
      <w:tr w:rsidR="008E0E7F" w:rsidRPr="002F7B33" w:rsidTr="008E0E7F">
        <w:trPr>
          <w:trHeight w:val="266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spacing w:line="26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spacing w:line="265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  <w:r w:rsidRPr="008D6D4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22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8D6D4D" w:rsidRDefault="00FD17D7" w:rsidP="008E0E7F">
            <w:pPr>
              <w:spacing w:line="265" w:lineRule="exact"/>
              <w:ind w:left="1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1,1</w:t>
            </w:r>
          </w:p>
        </w:tc>
        <w:tc>
          <w:tcPr>
            <w:tcW w:w="282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8D6D4D" w:rsidRDefault="00FD17D7" w:rsidP="008E0E7F">
            <w:pPr>
              <w:spacing w:line="265" w:lineRule="exact"/>
              <w:ind w:left="4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74</w:t>
            </w:r>
            <w:r w:rsidR="008E0E7F" w:rsidRPr="008D6D4D">
              <w:rPr>
                <w:rFonts w:eastAsia="Times New Roman"/>
                <w:sz w:val="24"/>
                <w:szCs w:val="24"/>
              </w:rPr>
              <w:t>%</w:t>
            </w:r>
          </w:p>
        </w:tc>
      </w:tr>
    </w:tbl>
    <w:p w:rsidR="008E0E7F" w:rsidRPr="00A43673" w:rsidRDefault="008E0E7F" w:rsidP="008E0E7F">
      <w:pPr>
        <w:spacing w:line="237" w:lineRule="auto"/>
        <w:ind w:right="136" w:firstLine="567"/>
        <w:jc w:val="both"/>
        <w:rPr>
          <w:sz w:val="24"/>
          <w:szCs w:val="24"/>
        </w:rPr>
      </w:pPr>
      <w:r w:rsidRPr="00A43673">
        <w:rPr>
          <w:rFonts w:eastAsia="Times New Roman"/>
          <w:sz w:val="24"/>
          <w:szCs w:val="24"/>
        </w:rPr>
        <w:t xml:space="preserve">Из таблицы видим, что показатели заболеваемости и посещаемости изменились в связи с принятыми мерами по </w:t>
      </w:r>
      <w:r w:rsidR="006148FA" w:rsidRPr="00A43673">
        <w:rPr>
          <w:rFonts w:eastAsia="Times New Roman"/>
          <w:sz w:val="24"/>
          <w:szCs w:val="24"/>
        </w:rPr>
        <w:t>простудным заболеваниям в 2022</w:t>
      </w:r>
      <w:r w:rsidRPr="00A43673">
        <w:rPr>
          <w:rFonts w:eastAsia="Times New Roman"/>
          <w:sz w:val="24"/>
          <w:szCs w:val="24"/>
        </w:rPr>
        <w:t xml:space="preserve"> году (карантинные мероприятия). Ежедневно проводились анализ заболеваемости и посещаемости детей, причина их отсутствия. Систематический </w:t>
      </w:r>
      <w:proofErr w:type="gramStart"/>
      <w:r w:rsidRPr="00A43673">
        <w:rPr>
          <w:rFonts w:eastAsia="Times New Roman"/>
          <w:sz w:val="24"/>
          <w:szCs w:val="24"/>
        </w:rPr>
        <w:t>контроль за</w:t>
      </w:r>
      <w:proofErr w:type="gramEnd"/>
      <w:r w:rsidRPr="00A43673">
        <w:rPr>
          <w:rFonts w:eastAsia="Times New Roman"/>
          <w:sz w:val="24"/>
          <w:szCs w:val="24"/>
        </w:rPr>
        <w:t xml:space="preserve"> утренним фильтром. Своевременная изоляция заболевших детей.</w:t>
      </w:r>
    </w:p>
    <w:p w:rsidR="008E0E7F" w:rsidRPr="00011347" w:rsidRDefault="008E0E7F" w:rsidP="008E0E7F">
      <w:pPr>
        <w:spacing w:line="236" w:lineRule="auto"/>
        <w:ind w:right="136" w:firstLine="708"/>
        <w:jc w:val="both"/>
        <w:rPr>
          <w:sz w:val="24"/>
          <w:szCs w:val="24"/>
        </w:rPr>
      </w:pPr>
      <w:r w:rsidRPr="00A43673">
        <w:rPr>
          <w:rFonts w:eastAsia="Times New Roman"/>
          <w:b/>
          <w:bCs/>
          <w:sz w:val="24"/>
          <w:szCs w:val="24"/>
        </w:rPr>
        <w:t>Таким образом</w:t>
      </w:r>
      <w:r w:rsidRPr="00A43673">
        <w:rPr>
          <w:rFonts w:eastAsia="Times New Roman"/>
          <w:sz w:val="24"/>
          <w:szCs w:val="24"/>
        </w:rPr>
        <w:t>,</w:t>
      </w:r>
      <w:r w:rsidRPr="00A43673">
        <w:rPr>
          <w:rFonts w:eastAsia="Times New Roman"/>
          <w:b/>
          <w:bCs/>
          <w:sz w:val="24"/>
          <w:szCs w:val="24"/>
        </w:rPr>
        <w:t xml:space="preserve"> </w:t>
      </w:r>
      <w:r w:rsidRPr="00A43673">
        <w:rPr>
          <w:rFonts w:eastAsia="Times New Roman"/>
          <w:sz w:val="24"/>
          <w:szCs w:val="24"/>
        </w:rPr>
        <w:t>необходимо отметить,</w:t>
      </w:r>
      <w:r w:rsidRPr="00A43673">
        <w:rPr>
          <w:rFonts w:eastAsia="Times New Roman"/>
          <w:b/>
          <w:bCs/>
          <w:sz w:val="24"/>
          <w:szCs w:val="24"/>
        </w:rPr>
        <w:t xml:space="preserve"> </w:t>
      </w:r>
      <w:r w:rsidRPr="00A43673">
        <w:rPr>
          <w:rFonts w:eastAsia="Times New Roman"/>
          <w:sz w:val="24"/>
          <w:szCs w:val="24"/>
        </w:rPr>
        <w:t>что в ДОУ созданы определенные условия</w:t>
      </w:r>
      <w:r w:rsidRPr="00A43673">
        <w:rPr>
          <w:rFonts w:eastAsia="Times New Roman"/>
          <w:b/>
          <w:bCs/>
          <w:sz w:val="24"/>
          <w:szCs w:val="24"/>
        </w:rPr>
        <w:t xml:space="preserve"> </w:t>
      </w:r>
      <w:r w:rsidRPr="00A43673">
        <w:rPr>
          <w:rFonts w:eastAsia="Times New Roman"/>
          <w:sz w:val="24"/>
          <w:szCs w:val="24"/>
        </w:rPr>
        <w:t>для</w:t>
      </w:r>
      <w:r w:rsidRPr="002F7B33">
        <w:rPr>
          <w:rFonts w:eastAsia="Times New Roman"/>
          <w:sz w:val="24"/>
          <w:szCs w:val="24"/>
        </w:rPr>
        <w:t xml:space="preserve"> организации медицинского обслуживания детей. Для оздоровления детей активно используется спортивный зал, бассейн, спортивное оборудование.</w:t>
      </w:r>
    </w:p>
    <w:p w:rsidR="008E0E7F" w:rsidRPr="002F7B33" w:rsidRDefault="008E0E7F" w:rsidP="008E0E7F">
      <w:pPr>
        <w:jc w:val="center"/>
        <w:rPr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>1.5. Оценка организации питания.</w:t>
      </w:r>
    </w:p>
    <w:p w:rsidR="008E0E7F" w:rsidRPr="002F7B33" w:rsidRDefault="008E0E7F" w:rsidP="008E0E7F">
      <w:pPr>
        <w:spacing w:line="13" w:lineRule="exact"/>
        <w:rPr>
          <w:sz w:val="24"/>
          <w:szCs w:val="24"/>
        </w:rPr>
      </w:pPr>
    </w:p>
    <w:p w:rsidR="008E0E7F" w:rsidRPr="002F7B33" w:rsidRDefault="008E0E7F" w:rsidP="008E0E7F">
      <w:pPr>
        <w:spacing w:line="246" w:lineRule="auto"/>
        <w:ind w:right="20" w:firstLine="708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Обязательным условием нормального роста организма, его гармоничного физического и нервно-психического развития является организация рационального питания.</w:t>
      </w:r>
    </w:p>
    <w:p w:rsidR="008E0E7F" w:rsidRPr="002F7B33" w:rsidRDefault="008E0E7F" w:rsidP="008E0E7F">
      <w:pPr>
        <w:spacing w:line="7" w:lineRule="exact"/>
        <w:rPr>
          <w:sz w:val="24"/>
          <w:szCs w:val="24"/>
        </w:rPr>
      </w:pPr>
    </w:p>
    <w:p w:rsidR="008E0E7F" w:rsidRPr="002F7B33" w:rsidRDefault="008E0E7F" w:rsidP="008E0E7F">
      <w:pPr>
        <w:tabs>
          <w:tab w:val="left" w:pos="391"/>
        </w:tabs>
        <w:spacing w:line="234" w:lineRule="auto"/>
        <w:ind w:left="6" w:right="20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В детском саду осуществляются действенные меры по обеспечению воспитанников качественным питанием.</w:t>
      </w:r>
    </w:p>
    <w:p w:rsidR="008E0E7F" w:rsidRPr="002F7B33" w:rsidRDefault="008E0E7F" w:rsidP="008E0E7F">
      <w:pPr>
        <w:spacing w:line="15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8" w:lineRule="auto"/>
        <w:ind w:firstLine="708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Питание в МАДОУ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согласованного с </w:t>
      </w:r>
      <w:proofErr w:type="spellStart"/>
      <w:r w:rsidRPr="002F7B33">
        <w:rPr>
          <w:rFonts w:eastAsia="Times New Roman"/>
          <w:sz w:val="24"/>
          <w:szCs w:val="24"/>
        </w:rPr>
        <w:t>Роспотребнадзором</w:t>
      </w:r>
      <w:proofErr w:type="spellEnd"/>
      <w:r w:rsidRPr="002F7B33">
        <w:rPr>
          <w:rFonts w:eastAsia="Times New Roman"/>
          <w:sz w:val="24"/>
          <w:szCs w:val="24"/>
        </w:rPr>
        <w:t>. Меню разрабатывается специалистам</w:t>
      </w:r>
      <w:proofErr w:type="gramStart"/>
      <w:r w:rsidRPr="002F7B33">
        <w:rPr>
          <w:rFonts w:eastAsia="Times New Roman"/>
          <w:sz w:val="24"/>
          <w:szCs w:val="24"/>
        </w:rPr>
        <w:t>и ООО</w:t>
      </w:r>
      <w:proofErr w:type="gramEnd"/>
      <w:r w:rsidRPr="002F7B33">
        <w:rPr>
          <w:rFonts w:eastAsia="Times New Roman"/>
          <w:sz w:val="24"/>
          <w:szCs w:val="24"/>
        </w:rPr>
        <w:t xml:space="preserve"> «Школьное питание». Основным условием организации сбалансированного питания является соблюдение режима питания, который должен предусматривать не менее 5 приемов пищи: завтрак, второй завтрак, обед, полдник, ужин.</w:t>
      </w:r>
    </w:p>
    <w:p w:rsidR="008E0E7F" w:rsidRPr="002F7B33" w:rsidRDefault="008E0E7F" w:rsidP="008E0E7F">
      <w:pPr>
        <w:spacing w:line="18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7" w:lineRule="auto"/>
        <w:ind w:firstLine="708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lastRenderedPageBreak/>
        <w:t>Продукты поставляет централизован</w:t>
      </w:r>
      <w:proofErr w:type="gramStart"/>
      <w:r w:rsidRPr="002F7B33">
        <w:rPr>
          <w:rFonts w:eastAsia="Times New Roman"/>
          <w:sz w:val="24"/>
          <w:szCs w:val="24"/>
        </w:rPr>
        <w:t>о ООО</w:t>
      </w:r>
      <w:proofErr w:type="gramEnd"/>
      <w:r w:rsidRPr="002F7B33">
        <w:rPr>
          <w:rFonts w:eastAsia="Times New Roman"/>
          <w:sz w:val="24"/>
          <w:szCs w:val="24"/>
        </w:rPr>
        <w:t xml:space="preserve"> «Школьное питание». Согласно договору 2 – раза в неделю поступают мясные полуфабрикаты: биточки, котлеты, фрикадельки – остальное сырье поступает в натуральном виде. Приготовление непосредственно осуществляется на пищеблоке ДОУ.</w:t>
      </w:r>
    </w:p>
    <w:p w:rsidR="008E0E7F" w:rsidRPr="002F7B33" w:rsidRDefault="008E0E7F" w:rsidP="008E0E7F">
      <w:pPr>
        <w:spacing w:line="17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right="20" w:firstLine="708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Пищеблок ДОУ оборудован современным торгово-технологическим оборудованием в соответствии с требованиями нормативно-правовой базы.</w:t>
      </w:r>
    </w:p>
    <w:p w:rsidR="008E0E7F" w:rsidRPr="002F7B33" w:rsidRDefault="008E0E7F" w:rsidP="008E0E7F">
      <w:pPr>
        <w:spacing w:line="15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7" w:lineRule="auto"/>
        <w:ind w:firstLine="708"/>
        <w:jc w:val="both"/>
        <w:rPr>
          <w:rFonts w:eastAsia="Times New Roman"/>
          <w:sz w:val="24"/>
          <w:szCs w:val="24"/>
        </w:rPr>
      </w:pPr>
      <w:proofErr w:type="gramStart"/>
      <w:r w:rsidRPr="002F7B33">
        <w:rPr>
          <w:rFonts w:eastAsia="Times New Roman"/>
          <w:sz w:val="24"/>
          <w:szCs w:val="24"/>
        </w:rPr>
        <w:t>Ежедневно в детский рацион включаются: молоко, мясо, картофель, овощи, фрукты, хлеб, крупы, сметана, сливочное и растительное масло, сахар, соль и другие продукты.</w:t>
      </w:r>
      <w:proofErr w:type="gramEnd"/>
      <w:r w:rsidRPr="002F7B33">
        <w:rPr>
          <w:rFonts w:eastAsia="Times New Roman"/>
          <w:sz w:val="24"/>
          <w:szCs w:val="24"/>
        </w:rPr>
        <w:t xml:space="preserve"> Объем </w:t>
      </w:r>
      <w:proofErr w:type="gramStart"/>
      <w:r w:rsidRPr="002F7B33">
        <w:rPr>
          <w:rFonts w:eastAsia="Times New Roman"/>
          <w:sz w:val="24"/>
          <w:szCs w:val="24"/>
        </w:rPr>
        <w:t>пищи</w:t>
      </w:r>
      <w:proofErr w:type="gramEnd"/>
      <w:r w:rsidRPr="002F7B33">
        <w:rPr>
          <w:rFonts w:eastAsia="Times New Roman"/>
          <w:sz w:val="24"/>
          <w:szCs w:val="24"/>
        </w:rPr>
        <w:t xml:space="preserve"> и выход блюд строго соответствует возрасту ребѐнка. Процент выполнения натуральных норм по основным продуктам составляет 100 %.</w:t>
      </w:r>
    </w:p>
    <w:p w:rsidR="008E0E7F" w:rsidRPr="002F7B33" w:rsidRDefault="008E0E7F" w:rsidP="008E0E7F">
      <w:pPr>
        <w:spacing w:line="3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ind w:left="720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Калорийность в день составляет - 1864,0 ккал.</w:t>
      </w:r>
    </w:p>
    <w:p w:rsidR="008E0E7F" w:rsidRPr="002F7B33" w:rsidRDefault="008E0E7F" w:rsidP="008E0E7F">
      <w:pPr>
        <w:spacing w:line="12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8" w:lineRule="auto"/>
        <w:ind w:firstLine="708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 и соблюдения сроков реализации продуктов осуществляет заведующий МАДОУ, медицинский персонал, а также </w:t>
      </w:r>
      <w:proofErr w:type="spellStart"/>
      <w:r w:rsidRPr="002F7B33">
        <w:rPr>
          <w:rFonts w:eastAsia="Times New Roman"/>
          <w:sz w:val="24"/>
          <w:szCs w:val="24"/>
        </w:rPr>
        <w:t>бракеражная</w:t>
      </w:r>
      <w:proofErr w:type="spellEnd"/>
      <w:r w:rsidRPr="002F7B33">
        <w:rPr>
          <w:rFonts w:eastAsia="Times New Roman"/>
          <w:sz w:val="24"/>
          <w:szCs w:val="24"/>
        </w:rPr>
        <w:t xml:space="preserve"> комиссия. Члены </w:t>
      </w:r>
      <w:proofErr w:type="spellStart"/>
      <w:r w:rsidRPr="002F7B33">
        <w:rPr>
          <w:rFonts w:eastAsia="Times New Roman"/>
          <w:sz w:val="24"/>
          <w:szCs w:val="24"/>
        </w:rPr>
        <w:t>бракеражной</w:t>
      </w:r>
      <w:proofErr w:type="spellEnd"/>
      <w:r w:rsidRPr="002F7B33">
        <w:rPr>
          <w:rFonts w:eastAsia="Times New Roman"/>
          <w:sz w:val="24"/>
          <w:szCs w:val="24"/>
        </w:rPr>
        <w:t xml:space="preserve"> комиссии присутствуют при закладке основных продуктов </w:t>
      </w:r>
      <w:proofErr w:type="gramStart"/>
      <w:r w:rsidRPr="002F7B33">
        <w:rPr>
          <w:rFonts w:eastAsia="Times New Roman"/>
          <w:sz w:val="24"/>
          <w:szCs w:val="24"/>
        </w:rPr>
        <w:t>в</w:t>
      </w:r>
      <w:proofErr w:type="gramEnd"/>
      <w:r w:rsidRPr="002F7B33">
        <w:rPr>
          <w:rFonts w:eastAsia="Times New Roman"/>
          <w:sz w:val="24"/>
          <w:szCs w:val="24"/>
        </w:rPr>
        <w:t xml:space="preserve"> </w:t>
      </w:r>
      <w:proofErr w:type="gramStart"/>
      <w:r w:rsidRPr="002F7B33">
        <w:rPr>
          <w:rFonts w:eastAsia="Times New Roman"/>
          <w:sz w:val="24"/>
          <w:szCs w:val="24"/>
        </w:rPr>
        <w:t>кот</w:t>
      </w:r>
      <w:proofErr w:type="gramEnd"/>
      <w:r w:rsidRPr="002F7B33">
        <w:rPr>
          <w:rFonts w:eastAsia="Times New Roman"/>
          <w:sz w:val="24"/>
          <w:szCs w:val="24"/>
        </w:rPr>
        <w:t xml:space="preserve">ѐл и проверяют блюда на выходе, снимают пробу. Готовая пища выдаѐтся детям только с разрешения </w:t>
      </w:r>
      <w:proofErr w:type="spellStart"/>
      <w:r w:rsidRPr="002F7B33">
        <w:rPr>
          <w:rFonts w:eastAsia="Times New Roman"/>
          <w:sz w:val="24"/>
          <w:szCs w:val="24"/>
        </w:rPr>
        <w:t>бракеражной</w:t>
      </w:r>
      <w:proofErr w:type="spellEnd"/>
      <w:r w:rsidRPr="002F7B33">
        <w:rPr>
          <w:rFonts w:eastAsia="Times New Roman"/>
          <w:sz w:val="24"/>
          <w:szCs w:val="24"/>
        </w:rPr>
        <w:t xml:space="preserve"> комиссии, после снятия пробы и записи в </w:t>
      </w:r>
      <w:proofErr w:type="spellStart"/>
      <w:r w:rsidRPr="002F7B33">
        <w:rPr>
          <w:rFonts w:eastAsia="Times New Roman"/>
          <w:sz w:val="24"/>
          <w:szCs w:val="24"/>
        </w:rPr>
        <w:t>бракеражном</w:t>
      </w:r>
      <w:proofErr w:type="spellEnd"/>
      <w:r w:rsidRPr="002F7B33">
        <w:rPr>
          <w:rFonts w:eastAsia="Times New Roman"/>
          <w:sz w:val="24"/>
          <w:szCs w:val="24"/>
        </w:rPr>
        <w:t xml:space="preserve"> журнале результатов оценки готовых блюд.</w:t>
      </w:r>
    </w:p>
    <w:p w:rsidR="008E0E7F" w:rsidRPr="002F7B33" w:rsidRDefault="008E0E7F" w:rsidP="008E0E7F">
      <w:pPr>
        <w:spacing w:line="21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5" w:lineRule="auto"/>
        <w:ind w:right="20" w:firstLine="708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Высокое качество детского питания достигается через организацию следующих мероприятий:</w:t>
      </w:r>
    </w:p>
    <w:p w:rsidR="008E0E7F" w:rsidRPr="002F7B33" w:rsidRDefault="008E0E7F" w:rsidP="008E0E7F">
      <w:pPr>
        <w:spacing w:line="1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1"/>
          <w:numId w:val="7"/>
        </w:numPr>
        <w:tabs>
          <w:tab w:val="left" w:pos="880"/>
        </w:tabs>
        <w:ind w:left="880" w:hanging="16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ежеквартальный лабораторный контроль специалистам</w:t>
      </w:r>
      <w:proofErr w:type="gramStart"/>
      <w:r w:rsidRPr="002F7B33">
        <w:rPr>
          <w:rFonts w:eastAsia="Times New Roman"/>
          <w:sz w:val="24"/>
          <w:szCs w:val="24"/>
        </w:rPr>
        <w:t>и ООО</w:t>
      </w:r>
      <w:proofErr w:type="gramEnd"/>
      <w:r w:rsidRPr="002F7B33">
        <w:rPr>
          <w:rFonts w:eastAsia="Times New Roman"/>
          <w:sz w:val="24"/>
          <w:szCs w:val="24"/>
        </w:rPr>
        <w:t xml:space="preserve"> «Школьное питание»;</w:t>
      </w:r>
    </w:p>
    <w:p w:rsidR="008E0E7F" w:rsidRPr="002F7B33" w:rsidRDefault="008E0E7F" w:rsidP="008E0E7F">
      <w:pPr>
        <w:spacing w:line="13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1"/>
          <w:numId w:val="7"/>
        </w:numPr>
        <w:tabs>
          <w:tab w:val="left" w:pos="934"/>
        </w:tabs>
        <w:spacing w:line="234" w:lineRule="auto"/>
        <w:ind w:right="20" w:firstLine="71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использование компьютерной программы для расчета пищевой и энергетической ценности и сбалансированности суточных норм питания детей;</w:t>
      </w:r>
    </w:p>
    <w:p w:rsidR="008E0E7F" w:rsidRPr="002F7B33" w:rsidRDefault="008E0E7F" w:rsidP="008E0E7F">
      <w:pPr>
        <w:spacing w:line="2" w:lineRule="exact"/>
        <w:rPr>
          <w:rFonts w:eastAsia="Times New Roman"/>
          <w:sz w:val="24"/>
          <w:szCs w:val="24"/>
        </w:rPr>
      </w:pPr>
    </w:p>
    <w:p w:rsidR="008E0E7F" w:rsidRPr="009158A7" w:rsidRDefault="008E0E7F" w:rsidP="008E0E7F">
      <w:pPr>
        <w:spacing w:line="234" w:lineRule="auto"/>
        <w:ind w:left="120" w:right="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2F7B33">
        <w:rPr>
          <w:rFonts w:eastAsia="Times New Roman"/>
          <w:sz w:val="24"/>
          <w:szCs w:val="24"/>
        </w:rPr>
        <w:t>систематическую организацию отчетности шеф-поваров (1 раз в два дня)</w:t>
      </w:r>
      <w:r w:rsidRPr="002F7B33">
        <w:rPr>
          <w:rFonts w:eastAsia="Times New Roman"/>
          <w:b/>
          <w:bCs/>
          <w:sz w:val="24"/>
          <w:szCs w:val="24"/>
        </w:rPr>
        <w:t xml:space="preserve"> Таким образом</w:t>
      </w:r>
      <w:r w:rsidRPr="002F7B33">
        <w:rPr>
          <w:rFonts w:eastAsia="Times New Roman"/>
          <w:sz w:val="24"/>
          <w:szCs w:val="24"/>
        </w:rPr>
        <w:t>, в ДОУ организация питания в полной мере соответствует</w:t>
      </w:r>
      <w:r w:rsidRPr="002F7B33">
        <w:rPr>
          <w:rFonts w:eastAsia="Times New Roman"/>
          <w:b/>
          <w:bCs/>
          <w:sz w:val="24"/>
          <w:szCs w:val="24"/>
        </w:rPr>
        <w:t xml:space="preserve"> </w:t>
      </w:r>
      <w:r w:rsidRPr="002F7B33">
        <w:rPr>
          <w:rFonts w:eastAsia="Times New Roman"/>
          <w:sz w:val="24"/>
          <w:szCs w:val="24"/>
        </w:rPr>
        <w:t>требованиям законодательства и нормативных документов.</w:t>
      </w:r>
    </w:p>
    <w:p w:rsidR="008E0E7F" w:rsidRPr="002F7B33" w:rsidRDefault="008E0E7F" w:rsidP="008E0E7F">
      <w:pPr>
        <w:ind w:left="1060"/>
        <w:jc w:val="center"/>
        <w:rPr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>1.6. Оценка системы управления ДОУ.</w:t>
      </w:r>
    </w:p>
    <w:p w:rsidR="008E0E7F" w:rsidRPr="002F7B33" w:rsidRDefault="008E0E7F" w:rsidP="008E0E7F">
      <w:pPr>
        <w:spacing w:line="13" w:lineRule="exact"/>
        <w:rPr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left="120" w:right="20" w:firstLine="708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Управление ДОУ осуществляется в соответствии с законодательством Российской Федерации с учетом особенностей, установленных федеральным законом «Об образовании</w:t>
      </w:r>
    </w:p>
    <w:p w:rsidR="008E0E7F" w:rsidRPr="002F7B33" w:rsidRDefault="008E0E7F" w:rsidP="008E0E7F">
      <w:pPr>
        <w:spacing w:line="15" w:lineRule="exact"/>
        <w:rPr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8"/>
        </w:numPr>
        <w:tabs>
          <w:tab w:val="left" w:pos="583"/>
        </w:tabs>
        <w:spacing w:line="237" w:lineRule="auto"/>
        <w:ind w:left="120" w:right="20" w:firstLine="6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Российской Федерации», на основе сочетания принципов единоначалия и коллегиальности. Непосредственное управление детским садом осуществляет заведующий </w:t>
      </w:r>
      <w:proofErr w:type="spellStart"/>
      <w:r w:rsidRPr="002F7B33">
        <w:rPr>
          <w:rFonts w:eastAsia="Times New Roman"/>
          <w:sz w:val="24"/>
          <w:szCs w:val="24"/>
        </w:rPr>
        <w:t>Талапина</w:t>
      </w:r>
      <w:proofErr w:type="spellEnd"/>
      <w:r w:rsidRPr="002F7B33">
        <w:rPr>
          <w:rFonts w:eastAsia="Times New Roman"/>
          <w:sz w:val="24"/>
          <w:szCs w:val="24"/>
        </w:rPr>
        <w:t xml:space="preserve"> Светлана Николаевна.</w:t>
      </w:r>
    </w:p>
    <w:p w:rsidR="008E0E7F" w:rsidRPr="002F7B33" w:rsidRDefault="008E0E7F" w:rsidP="008E0E7F">
      <w:pPr>
        <w:spacing w:line="13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1"/>
          <w:numId w:val="8"/>
        </w:numPr>
        <w:tabs>
          <w:tab w:val="left" w:pos="1216"/>
        </w:tabs>
        <w:spacing w:line="246" w:lineRule="auto"/>
        <w:ind w:left="120" w:right="70" w:firstLine="844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ДОУ сформированы коллегиальные органы управления: общее собрание работников, педагогический совет, наблюдательный совет, родительский комитет.</w:t>
      </w:r>
    </w:p>
    <w:p w:rsidR="008E0E7F" w:rsidRPr="002F7B33" w:rsidRDefault="008E0E7F" w:rsidP="008E0E7F">
      <w:pPr>
        <w:spacing w:line="6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7" w:lineRule="auto"/>
        <w:ind w:left="120" w:firstLine="708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Эффективность управления в ДОУ обеспечивает оптимальное сочетание традиционных технологий и современных тенденций (программирование деятельности ДОУ в режиме развития, обеспечение инновационного процесса в ДОУ, комплексное сопровождение развития участников инновационной деятельности).</w:t>
      </w:r>
    </w:p>
    <w:p w:rsidR="008E0E7F" w:rsidRPr="002F7B33" w:rsidRDefault="008E0E7F" w:rsidP="008E0E7F">
      <w:pPr>
        <w:spacing w:line="17" w:lineRule="exact"/>
        <w:rPr>
          <w:rFonts w:eastAsia="Times New Roman"/>
          <w:sz w:val="24"/>
          <w:szCs w:val="24"/>
        </w:rPr>
      </w:pPr>
    </w:p>
    <w:p w:rsidR="008E0E7F" w:rsidRDefault="008E0E7F" w:rsidP="008E0E7F">
      <w:pPr>
        <w:spacing w:line="236" w:lineRule="auto"/>
        <w:ind w:left="120" w:right="20" w:firstLine="778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Система управления ДОУ оценена как положительная, т.к. обеспечивала в течение учебного года стабильную работу коллектива и учреждения в целом, а также положительную динамику работы в новых условиях.</w:t>
      </w:r>
    </w:p>
    <w:p w:rsidR="008E0E7F" w:rsidRPr="002F7B33" w:rsidRDefault="008E0E7F" w:rsidP="008E0E7F">
      <w:pPr>
        <w:spacing w:line="236" w:lineRule="auto"/>
        <w:ind w:left="120" w:right="20" w:firstLine="778"/>
        <w:jc w:val="both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9"/>
        </w:numPr>
        <w:ind w:left="3686" w:hanging="284"/>
        <w:rPr>
          <w:rFonts w:eastAsia="Times New Roman"/>
          <w:b/>
          <w:bCs/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>Кадровое обеспечение</w:t>
      </w:r>
    </w:p>
    <w:p w:rsidR="008E0E7F" w:rsidRPr="002F7B33" w:rsidRDefault="008E0E7F" w:rsidP="008E0E7F">
      <w:pPr>
        <w:spacing w:line="4" w:lineRule="exact"/>
        <w:rPr>
          <w:sz w:val="24"/>
          <w:szCs w:val="24"/>
        </w:rPr>
      </w:pPr>
    </w:p>
    <w:p w:rsidR="008E0E7F" w:rsidRPr="002F7B33" w:rsidRDefault="008E0E7F" w:rsidP="008E0E7F">
      <w:pPr>
        <w:ind w:left="120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Укомплектованность кадрами в соответствии со штатным расписанием составляет 100 %.</w:t>
      </w:r>
    </w:p>
    <w:tbl>
      <w:tblPr>
        <w:tblW w:w="1001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059"/>
        <w:gridCol w:w="2696"/>
        <w:gridCol w:w="3260"/>
      </w:tblGrid>
      <w:tr w:rsidR="008E0E7F" w:rsidRPr="00A25AB4" w:rsidTr="008E0E7F">
        <w:trPr>
          <w:trHeight w:val="975"/>
          <w:jc w:val="center"/>
        </w:trPr>
        <w:tc>
          <w:tcPr>
            <w:tcW w:w="40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A25AB4" w:rsidRDefault="008E0E7F" w:rsidP="008E0E7F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A25AB4">
              <w:rPr>
                <w:rFonts w:eastAsia="Times New Roman"/>
                <w:sz w:val="24"/>
                <w:szCs w:val="24"/>
              </w:rPr>
              <w:t>Численный состав персонала</w:t>
            </w:r>
          </w:p>
          <w:p w:rsidR="008E0E7F" w:rsidRPr="00A25AB4" w:rsidRDefault="00FD17D7" w:rsidP="008E0E7F">
            <w:pPr>
              <w:ind w:left="100"/>
              <w:rPr>
                <w:sz w:val="24"/>
                <w:szCs w:val="24"/>
              </w:rPr>
            </w:pPr>
            <w:r w:rsidRPr="00A25AB4">
              <w:rPr>
                <w:rFonts w:eastAsia="Times New Roman"/>
                <w:sz w:val="24"/>
                <w:szCs w:val="24"/>
              </w:rPr>
              <w:t xml:space="preserve">МАДОУ – </w:t>
            </w:r>
            <w:r w:rsidR="00380E24" w:rsidRPr="00A25AB4">
              <w:rPr>
                <w:rFonts w:eastAsia="Times New Roman"/>
                <w:sz w:val="24"/>
                <w:szCs w:val="24"/>
              </w:rPr>
              <w:t>62</w:t>
            </w:r>
            <w:r w:rsidR="008E0E7F" w:rsidRPr="00A25AB4">
              <w:rPr>
                <w:rFonts w:eastAsia="Times New Roman"/>
                <w:sz w:val="24"/>
                <w:szCs w:val="24"/>
              </w:rPr>
              <w:t xml:space="preserve"> работников в т.ч.:</w:t>
            </w:r>
          </w:p>
          <w:p w:rsidR="008E0E7F" w:rsidRPr="00A25AB4" w:rsidRDefault="008E0E7F" w:rsidP="008E0E7F">
            <w:pPr>
              <w:ind w:left="100"/>
              <w:rPr>
                <w:sz w:val="24"/>
                <w:szCs w:val="24"/>
              </w:rPr>
            </w:pPr>
            <w:r w:rsidRPr="00A25AB4">
              <w:rPr>
                <w:rFonts w:eastAsia="Times New Roman"/>
                <w:sz w:val="24"/>
                <w:szCs w:val="24"/>
              </w:rPr>
              <w:t>Руководящие работники</w:t>
            </w:r>
          </w:p>
        </w:tc>
        <w:tc>
          <w:tcPr>
            <w:tcW w:w="269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A25AB4" w:rsidRDefault="008E0E7F" w:rsidP="008E0E7F">
            <w:pPr>
              <w:spacing w:line="310" w:lineRule="exact"/>
              <w:ind w:left="80"/>
              <w:rPr>
                <w:sz w:val="24"/>
                <w:szCs w:val="24"/>
              </w:rPr>
            </w:pPr>
            <w:r w:rsidRPr="00A25AB4">
              <w:rPr>
                <w:rFonts w:eastAsia="Times New Roman"/>
                <w:sz w:val="24"/>
                <w:szCs w:val="24"/>
              </w:rPr>
              <w:t>Педагогические</w:t>
            </w:r>
          </w:p>
          <w:p w:rsidR="008E0E7F" w:rsidRPr="00A25AB4" w:rsidRDefault="008E0E7F" w:rsidP="008E0E7F">
            <w:pPr>
              <w:ind w:left="80"/>
              <w:rPr>
                <w:sz w:val="24"/>
                <w:szCs w:val="24"/>
              </w:rPr>
            </w:pPr>
            <w:r w:rsidRPr="00A25AB4">
              <w:rPr>
                <w:rFonts w:eastAsia="Times New Roman"/>
                <w:sz w:val="24"/>
                <w:szCs w:val="24"/>
              </w:rPr>
              <w:t>работники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A25AB4" w:rsidRDefault="008E0E7F" w:rsidP="008E0E7F">
            <w:pPr>
              <w:spacing w:line="310" w:lineRule="exact"/>
              <w:ind w:left="80"/>
              <w:rPr>
                <w:sz w:val="24"/>
                <w:szCs w:val="24"/>
              </w:rPr>
            </w:pPr>
            <w:proofErr w:type="spellStart"/>
            <w:r w:rsidRPr="00A25AB4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A25AB4">
              <w:rPr>
                <w:rFonts w:eastAsia="Times New Roman"/>
                <w:sz w:val="24"/>
                <w:szCs w:val="24"/>
              </w:rPr>
              <w:t xml:space="preserve"> –</w:t>
            </w:r>
          </w:p>
          <w:p w:rsidR="008E0E7F" w:rsidRPr="00A25AB4" w:rsidRDefault="008E0E7F" w:rsidP="008E0E7F">
            <w:pPr>
              <w:ind w:left="80"/>
              <w:rPr>
                <w:sz w:val="24"/>
                <w:szCs w:val="24"/>
              </w:rPr>
            </w:pPr>
            <w:r w:rsidRPr="00A25AB4">
              <w:rPr>
                <w:rFonts w:eastAsia="Times New Roman"/>
                <w:sz w:val="24"/>
                <w:szCs w:val="24"/>
              </w:rPr>
              <w:t>вспомогательный и</w:t>
            </w:r>
          </w:p>
          <w:p w:rsidR="008E0E7F" w:rsidRPr="00A25AB4" w:rsidRDefault="008E0E7F" w:rsidP="008E0E7F">
            <w:pPr>
              <w:ind w:left="80"/>
              <w:rPr>
                <w:sz w:val="24"/>
                <w:szCs w:val="24"/>
              </w:rPr>
            </w:pPr>
            <w:r w:rsidRPr="00A25AB4">
              <w:rPr>
                <w:rFonts w:eastAsia="Times New Roman"/>
                <w:sz w:val="24"/>
                <w:szCs w:val="24"/>
              </w:rPr>
              <w:t>технический персонал</w:t>
            </w:r>
          </w:p>
        </w:tc>
      </w:tr>
      <w:tr w:rsidR="008E0E7F" w:rsidRPr="00A25AB4" w:rsidTr="008E0E7F">
        <w:trPr>
          <w:trHeight w:val="314"/>
          <w:jc w:val="center"/>
        </w:trPr>
        <w:tc>
          <w:tcPr>
            <w:tcW w:w="40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A25AB4" w:rsidRDefault="008E0E7F" w:rsidP="008E0E7F">
            <w:pPr>
              <w:spacing w:line="313" w:lineRule="exact"/>
              <w:ind w:left="100"/>
              <w:rPr>
                <w:sz w:val="24"/>
                <w:szCs w:val="24"/>
              </w:rPr>
            </w:pPr>
            <w:r w:rsidRPr="00A25AB4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A25AB4" w:rsidRDefault="008E0E7F" w:rsidP="008E0E7F">
            <w:pPr>
              <w:spacing w:line="313" w:lineRule="exact"/>
              <w:ind w:left="80"/>
              <w:rPr>
                <w:sz w:val="24"/>
                <w:szCs w:val="24"/>
              </w:rPr>
            </w:pPr>
            <w:r w:rsidRPr="00A25AB4">
              <w:rPr>
                <w:rFonts w:eastAsia="Times New Roman"/>
                <w:sz w:val="24"/>
                <w:szCs w:val="24"/>
              </w:rPr>
              <w:t>2</w:t>
            </w:r>
            <w:r w:rsidR="00380E24" w:rsidRPr="00A25AB4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A25AB4" w:rsidRDefault="008E0E7F" w:rsidP="008E0E7F">
            <w:pPr>
              <w:spacing w:line="313" w:lineRule="exact"/>
              <w:ind w:left="80"/>
              <w:rPr>
                <w:sz w:val="24"/>
                <w:szCs w:val="24"/>
              </w:rPr>
            </w:pPr>
            <w:r w:rsidRPr="00A25AB4">
              <w:rPr>
                <w:rFonts w:eastAsia="Times New Roman"/>
                <w:sz w:val="24"/>
                <w:szCs w:val="24"/>
              </w:rPr>
              <w:t>3</w:t>
            </w:r>
            <w:r w:rsidR="00A25AB4" w:rsidRPr="00A25AB4">
              <w:rPr>
                <w:rFonts w:eastAsia="Times New Roman"/>
                <w:sz w:val="24"/>
                <w:szCs w:val="24"/>
              </w:rPr>
              <w:t>3</w:t>
            </w:r>
          </w:p>
        </w:tc>
      </w:tr>
    </w:tbl>
    <w:p w:rsidR="008E0E7F" w:rsidRPr="009158A7" w:rsidRDefault="008E0E7F" w:rsidP="008E0E7F">
      <w:pPr>
        <w:numPr>
          <w:ilvl w:val="0"/>
          <w:numId w:val="10"/>
        </w:numPr>
        <w:tabs>
          <w:tab w:val="left" w:pos="1119"/>
        </w:tabs>
        <w:spacing w:line="238" w:lineRule="auto"/>
        <w:ind w:left="-142" w:firstLine="715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>22</w:t>
      </w:r>
      <w:r w:rsidRPr="002F7B33">
        <w:rPr>
          <w:rFonts w:eastAsia="Times New Roman"/>
          <w:sz w:val="24"/>
          <w:szCs w:val="24"/>
        </w:rPr>
        <w:t xml:space="preserve"> году образов</w:t>
      </w:r>
      <w:r>
        <w:rPr>
          <w:rFonts w:eastAsia="Times New Roman"/>
          <w:sz w:val="24"/>
          <w:szCs w:val="24"/>
        </w:rPr>
        <w:t>ательный процесс осуществляли 27</w:t>
      </w:r>
      <w:r w:rsidRPr="002F7B33">
        <w:rPr>
          <w:rFonts w:eastAsia="Times New Roman"/>
          <w:sz w:val="24"/>
          <w:szCs w:val="24"/>
        </w:rPr>
        <w:t xml:space="preserve"> педаго</w:t>
      </w:r>
      <w:r w:rsidR="00380E24">
        <w:rPr>
          <w:rFonts w:eastAsia="Times New Roman"/>
          <w:sz w:val="24"/>
          <w:szCs w:val="24"/>
        </w:rPr>
        <w:t>гических работников. Из них – 20</w:t>
      </w:r>
      <w:r w:rsidRPr="002F7B33">
        <w:rPr>
          <w:rFonts w:eastAsia="Times New Roman"/>
          <w:sz w:val="24"/>
          <w:szCs w:val="24"/>
        </w:rPr>
        <w:t xml:space="preserve"> воспитателей</w:t>
      </w:r>
      <w:r w:rsidR="00380E24">
        <w:rPr>
          <w:rFonts w:eastAsia="Times New Roman"/>
          <w:sz w:val="24"/>
          <w:szCs w:val="24"/>
        </w:rPr>
        <w:t xml:space="preserve"> и 6</w:t>
      </w:r>
      <w:r w:rsidRPr="002F7B33">
        <w:rPr>
          <w:rFonts w:eastAsia="Times New Roman"/>
          <w:sz w:val="24"/>
          <w:szCs w:val="24"/>
        </w:rPr>
        <w:t xml:space="preserve"> специалистов: старший воспитатель, 2 музыкальных руководителя, 1 инструктор по физической культуре, 1 инструктор по физической культур</w:t>
      </w:r>
      <w:r w:rsidR="00380E24">
        <w:rPr>
          <w:rFonts w:eastAsia="Times New Roman"/>
          <w:sz w:val="24"/>
          <w:szCs w:val="24"/>
        </w:rPr>
        <w:t xml:space="preserve">е (для обучения детей плаванию), </w:t>
      </w:r>
      <w:r w:rsidRPr="002F7B33">
        <w:rPr>
          <w:rFonts w:eastAsia="Times New Roman"/>
          <w:sz w:val="24"/>
          <w:szCs w:val="24"/>
        </w:rPr>
        <w:t>1 воспитатель (по обучению детей татарскому языку).</w:t>
      </w:r>
    </w:p>
    <w:p w:rsidR="008E0E7F" w:rsidRDefault="008E0E7F" w:rsidP="008E0E7F">
      <w:pPr>
        <w:spacing w:line="238" w:lineRule="auto"/>
        <w:ind w:right="-119"/>
        <w:jc w:val="center"/>
        <w:rPr>
          <w:rFonts w:eastAsia="Times New Roman"/>
          <w:b/>
          <w:bCs/>
          <w:sz w:val="24"/>
          <w:szCs w:val="24"/>
        </w:rPr>
      </w:pPr>
    </w:p>
    <w:p w:rsidR="008E0E7F" w:rsidRDefault="008E0E7F" w:rsidP="008E0E7F">
      <w:pPr>
        <w:spacing w:line="238" w:lineRule="auto"/>
        <w:ind w:right="-119"/>
        <w:jc w:val="center"/>
        <w:rPr>
          <w:rFonts w:eastAsia="Times New Roman"/>
          <w:b/>
          <w:bCs/>
          <w:sz w:val="24"/>
          <w:szCs w:val="24"/>
        </w:rPr>
      </w:pPr>
    </w:p>
    <w:p w:rsidR="008E0E7F" w:rsidRDefault="008E0E7F" w:rsidP="008E0E7F">
      <w:pPr>
        <w:spacing w:line="238" w:lineRule="auto"/>
        <w:ind w:right="-119"/>
        <w:jc w:val="center"/>
        <w:rPr>
          <w:rFonts w:eastAsia="Times New Roman"/>
          <w:b/>
          <w:bCs/>
          <w:sz w:val="24"/>
          <w:szCs w:val="24"/>
        </w:rPr>
      </w:pPr>
    </w:p>
    <w:p w:rsidR="008E0E7F" w:rsidRPr="00011347" w:rsidRDefault="008E0E7F" w:rsidP="008E0E7F">
      <w:pPr>
        <w:spacing w:line="238" w:lineRule="auto"/>
        <w:ind w:right="-119"/>
        <w:jc w:val="center"/>
        <w:rPr>
          <w:rFonts w:eastAsia="Times New Roman"/>
          <w:b/>
          <w:bCs/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>Сведения о педагогических кадрах</w:t>
      </w:r>
    </w:p>
    <w:tbl>
      <w:tblPr>
        <w:tblW w:w="1016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332"/>
        <w:gridCol w:w="1600"/>
        <w:gridCol w:w="1580"/>
        <w:gridCol w:w="1964"/>
        <w:gridCol w:w="2126"/>
      </w:tblGrid>
      <w:tr w:rsidR="008E0E7F" w:rsidRPr="008D6D4D" w:rsidTr="008E0E7F">
        <w:trPr>
          <w:trHeight w:val="664"/>
          <w:jc w:val="center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8D6D4D" w:rsidRDefault="008E0E7F" w:rsidP="008E0E7F">
            <w:pPr>
              <w:rPr>
                <w:sz w:val="24"/>
                <w:szCs w:val="24"/>
              </w:rPr>
            </w:pPr>
            <w:r w:rsidRPr="008D6D4D">
              <w:rPr>
                <w:rFonts w:eastAsia="Times New Roman"/>
                <w:w w:val="99"/>
                <w:sz w:val="24"/>
                <w:szCs w:val="24"/>
              </w:rPr>
              <w:lastRenderedPageBreak/>
              <w:t>Количество</w:t>
            </w:r>
          </w:p>
          <w:p w:rsidR="008E0E7F" w:rsidRPr="008D6D4D" w:rsidRDefault="008E0E7F" w:rsidP="008E0E7F">
            <w:pPr>
              <w:rPr>
                <w:sz w:val="24"/>
                <w:szCs w:val="24"/>
              </w:rPr>
            </w:pPr>
            <w:r w:rsidRPr="008D6D4D"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8D6D4D" w:rsidRDefault="008E0E7F" w:rsidP="008E0E7F">
            <w:pPr>
              <w:ind w:left="920"/>
              <w:rPr>
                <w:sz w:val="24"/>
                <w:szCs w:val="24"/>
              </w:rPr>
            </w:pPr>
            <w:r w:rsidRPr="008D6D4D">
              <w:rPr>
                <w:rFonts w:eastAsia="Times New Roman"/>
                <w:sz w:val="24"/>
                <w:szCs w:val="24"/>
              </w:rPr>
              <w:t>Образование</w:t>
            </w:r>
          </w:p>
        </w:tc>
        <w:tc>
          <w:tcPr>
            <w:tcW w:w="5670" w:type="dxa"/>
            <w:gridSpan w:val="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8D6D4D" w:rsidRDefault="008E0E7F" w:rsidP="008E0E7F">
            <w:pPr>
              <w:jc w:val="center"/>
              <w:rPr>
                <w:sz w:val="24"/>
                <w:szCs w:val="24"/>
              </w:rPr>
            </w:pPr>
            <w:r w:rsidRPr="008D6D4D">
              <w:rPr>
                <w:rFonts w:eastAsia="Times New Roman"/>
                <w:w w:val="98"/>
                <w:sz w:val="24"/>
                <w:szCs w:val="24"/>
              </w:rPr>
              <w:t>Категория</w:t>
            </w:r>
          </w:p>
        </w:tc>
      </w:tr>
      <w:tr w:rsidR="008E0E7F" w:rsidRPr="008D6D4D" w:rsidTr="008E0E7F">
        <w:trPr>
          <w:trHeight w:val="585"/>
          <w:jc w:val="center"/>
        </w:trPr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0E7F" w:rsidRPr="008D6D4D" w:rsidRDefault="008E0E7F" w:rsidP="008E0E7F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D6D4D">
              <w:rPr>
                <w:rFonts w:eastAsia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D6D4D">
              <w:rPr>
                <w:rFonts w:eastAsia="Times New Roman"/>
                <w:sz w:val="24"/>
                <w:szCs w:val="24"/>
              </w:rPr>
              <w:t>Среднее</w:t>
            </w:r>
          </w:p>
          <w:p w:rsidR="008E0E7F" w:rsidRPr="008D6D4D" w:rsidRDefault="008E0E7F" w:rsidP="008E0E7F">
            <w:pPr>
              <w:jc w:val="center"/>
              <w:rPr>
                <w:sz w:val="24"/>
                <w:szCs w:val="24"/>
              </w:rPr>
            </w:pPr>
            <w:proofErr w:type="spellStart"/>
            <w:r w:rsidRPr="008D6D4D">
              <w:rPr>
                <w:rFonts w:eastAsia="Times New Roman"/>
                <w:w w:val="99"/>
                <w:sz w:val="24"/>
                <w:szCs w:val="24"/>
              </w:rPr>
              <w:t>специальн</w:t>
            </w:r>
            <w:proofErr w:type="spellEnd"/>
            <w:r w:rsidRPr="008D6D4D"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0E7F" w:rsidRPr="008D6D4D" w:rsidRDefault="008E0E7F" w:rsidP="008E0E7F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D6D4D">
              <w:rPr>
                <w:rFonts w:eastAsia="Times New Roman"/>
                <w:sz w:val="24"/>
                <w:szCs w:val="24"/>
              </w:rPr>
              <w:t>Высшая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0E7F" w:rsidRPr="008D6D4D" w:rsidRDefault="008E0E7F" w:rsidP="008E0E7F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D6D4D">
              <w:rPr>
                <w:rFonts w:eastAsia="Times New Roman"/>
                <w:w w:val="98"/>
                <w:sz w:val="24"/>
                <w:szCs w:val="24"/>
              </w:rPr>
              <w:t>Первая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0E7F" w:rsidRPr="008D6D4D" w:rsidRDefault="008E0E7F" w:rsidP="008E0E7F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D6D4D">
              <w:rPr>
                <w:rFonts w:eastAsia="Times New Roman"/>
                <w:w w:val="98"/>
                <w:sz w:val="24"/>
                <w:szCs w:val="24"/>
              </w:rPr>
              <w:t>Нет</w:t>
            </w:r>
          </w:p>
          <w:p w:rsidR="008E0E7F" w:rsidRPr="008D6D4D" w:rsidRDefault="008E0E7F" w:rsidP="008E0E7F">
            <w:pPr>
              <w:jc w:val="center"/>
              <w:rPr>
                <w:sz w:val="24"/>
                <w:szCs w:val="24"/>
              </w:rPr>
            </w:pPr>
            <w:r w:rsidRPr="008D6D4D">
              <w:rPr>
                <w:rFonts w:eastAsia="Times New Roman"/>
                <w:w w:val="98"/>
                <w:sz w:val="24"/>
                <w:szCs w:val="24"/>
              </w:rPr>
              <w:t>категории</w:t>
            </w:r>
          </w:p>
        </w:tc>
      </w:tr>
      <w:tr w:rsidR="008E0E7F" w:rsidRPr="008D6D4D" w:rsidTr="008E0E7F">
        <w:trPr>
          <w:trHeight w:val="403"/>
          <w:jc w:val="center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8D6D4D" w:rsidRDefault="00BE27A6" w:rsidP="008E0E7F">
            <w:pPr>
              <w:spacing w:line="253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33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ind w:right="560"/>
              <w:jc w:val="right"/>
              <w:rPr>
                <w:sz w:val="24"/>
                <w:szCs w:val="24"/>
              </w:rPr>
            </w:pPr>
            <w:r w:rsidRPr="008D6D4D">
              <w:rPr>
                <w:rFonts w:eastAsia="Times New Roman"/>
                <w:sz w:val="24"/>
                <w:szCs w:val="24"/>
              </w:rPr>
              <w:t>2</w:t>
            </w:r>
            <w:r w:rsidR="00BE27A6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jc w:val="center"/>
              <w:rPr>
                <w:sz w:val="24"/>
                <w:szCs w:val="24"/>
              </w:rPr>
            </w:pPr>
            <w:r w:rsidRPr="008D6D4D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ind w:right="620"/>
              <w:jc w:val="right"/>
              <w:rPr>
                <w:sz w:val="24"/>
                <w:szCs w:val="24"/>
              </w:rPr>
            </w:pPr>
            <w:r w:rsidRPr="008D6D4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8D6D4D" w:rsidRDefault="00BE27A6" w:rsidP="008E0E7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jc w:val="center"/>
              <w:rPr>
                <w:sz w:val="24"/>
                <w:szCs w:val="24"/>
              </w:rPr>
            </w:pPr>
            <w:r w:rsidRPr="008D6D4D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</w:tbl>
    <w:p w:rsidR="008E0E7F" w:rsidRPr="002F7B33" w:rsidRDefault="008E0E7F" w:rsidP="008E0E7F">
      <w:pPr>
        <w:spacing w:line="13" w:lineRule="exact"/>
        <w:rPr>
          <w:sz w:val="24"/>
          <w:szCs w:val="24"/>
        </w:rPr>
      </w:pPr>
    </w:p>
    <w:p w:rsidR="008E0E7F" w:rsidRDefault="008E0E7F" w:rsidP="008E0E7F">
      <w:pPr>
        <w:spacing w:line="237" w:lineRule="auto"/>
        <w:ind w:right="20" w:firstLine="708"/>
        <w:jc w:val="both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7" w:lineRule="auto"/>
        <w:ind w:right="20" w:firstLine="708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100 % педагогических работников соответствуют требованиям Единого квалификационного справочника должностей руководителей, специалистов и служащих, раздела «Квалификационные характеристики должностей работников образования», утвержденных приказом </w:t>
      </w:r>
      <w:proofErr w:type="spellStart"/>
      <w:r w:rsidRPr="002F7B33">
        <w:rPr>
          <w:rFonts w:eastAsia="Times New Roman"/>
          <w:sz w:val="24"/>
          <w:szCs w:val="24"/>
        </w:rPr>
        <w:t>Минздравсоцразвития</w:t>
      </w:r>
      <w:proofErr w:type="spellEnd"/>
      <w:r w:rsidRPr="002F7B33">
        <w:rPr>
          <w:rFonts w:eastAsia="Times New Roman"/>
          <w:sz w:val="24"/>
          <w:szCs w:val="24"/>
        </w:rPr>
        <w:t xml:space="preserve"> РФ от 26.08.2010 № 761н.</w:t>
      </w:r>
    </w:p>
    <w:p w:rsidR="008E0E7F" w:rsidRPr="002F7B33" w:rsidRDefault="008E0E7F" w:rsidP="008E0E7F">
      <w:pPr>
        <w:spacing w:line="3" w:lineRule="exact"/>
        <w:rPr>
          <w:sz w:val="24"/>
          <w:szCs w:val="24"/>
        </w:rPr>
      </w:pPr>
    </w:p>
    <w:p w:rsidR="008E0E7F" w:rsidRPr="002F7B33" w:rsidRDefault="008E0E7F" w:rsidP="008E0E7F">
      <w:pPr>
        <w:ind w:firstLine="567"/>
        <w:rPr>
          <w:color w:val="FF0000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Средний возраст педагогических работников составляет 3</w:t>
      </w:r>
      <w:r w:rsidR="00BE27A6">
        <w:rPr>
          <w:rFonts w:eastAsia="Times New Roman"/>
          <w:sz w:val="24"/>
          <w:szCs w:val="24"/>
        </w:rPr>
        <w:t>8</w:t>
      </w:r>
      <w:r w:rsidRPr="002F7B33">
        <w:rPr>
          <w:rFonts w:eastAsia="Times New Roman"/>
          <w:sz w:val="24"/>
          <w:szCs w:val="24"/>
        </w:rPr>
        <w:t xml:space="preserve"> лет, педагогический стаж</w:t>
      </w:r>
      <w:r w:rsidRPr="002F7B33">
        <w:rPr>
          <w:sz w:val="24"/>
          <w:szCs w:val="24"/>
        </w:rPr>
        <w:t xml:space="preserve"> </w:t>
      </w:r>
      <w:r w:rsidRPr="002F7B33">
        <w:rPr>
          <w:rFonts w:eastAsia="Times New Roman"/>
          <w:sz w:val="24"/>
          <w:szCs w:val="24"/>
        </w:rPr>
        <w:t>1</w:t>
      </w:r>
      <w:r w:rsidR="00BE27A6">
        <w:rPr>
          <w:rFonts w:eastAsia="Times New Roman"/>
          <w:sz w:val="24"/>
          <w:szCs w:val="24"/>
        </w:rPr>
        <w:t>3</w:t>
      </w:r>
      <w:r w:rsidRPr="002F7B33">
        <w:rPr>
          <w:rFonts w:eastAsia="Times New Roman"/>
          <w:sz w:val="24"/>
          <w:szCs w:val="24"/>
        </w:rPr>
        <w:t xml:space="preserve"> лет.</w:t>
      </w:r>
      <w:r w:rsidRPr="002F7B33">
        <w:rPr>
          <w:rFonts w:eastAsia="Times New Roman"/>
          <w:color w:val="FF0000"/>
          <w:sz w:val="24"/>
          <w:szCs w:val="24"/>
        </w:rPr>
        <w:t xml:space="preserve"> </w:t>
      </w:r>
      <w:r w:rsidRPr="002F7B33">
        <w:rPr>
          <w:rFonts w:eastAsia="Times New Roman"/>
          <w:sz w:val="24"/>
          <w:szCs w:val="24"/>
        </w:rPr>
        <w:t xml:space="preserve">Из них </w:t>
      </w:r>
      <w:proofErr w:type="gramStart"/>
      <w:r w:rsidRPr="002F7B33">
        <w:rPr>
          <w:rFonts w:eastAsia="Times New Roman"/>
          <w:sz w:val="24"/>
          <w:szCs w:val="24"/>
        </w:rPr>
        <w:t>имеют высшее профессион</w:t>
      </w:r>
      <w:r>
        <w:rPr>
          <w:rFonts w:eastAsia="Times New Roman"/>
          <w:sz w:val="24"/>
          <w:szCs w:val="24"/>
        </w:rPr>
        <w:t>альное образование имеют</w:t>
      </w:r>
      <w:proofErr w:type="gramEnd"/>
      <w:r>
        <w:rPr>
          <w:rFonts w:eastAsia="Times New Roman"/>
          <w:sz w:val="24"/>
          <w:szCs w:val="24"/>
        </w:rPr>
        <w:t xml:space="preserve"> - </w:t>
      </w:r>
      <w:r w:rsidR="00BE27A6">
        <w:rPr>
          <w:rFonts w:eastAsia="Times New Roman"/>
          <w:sz w:val="24"/>
          <w:szCs w:val="24"/>
        </w:rPr>
        <w:t>25/96</w:t>
      </w:r>
      <w:r w:rsidRPr="008D6D4D">
        <w:rPr>
          <w:rFonts w:eastAsia="Times New Roman"/>
          <w:sz w:val="24"/>
          <w:szCs w:val="24"/>
        </w:rPr>
        <w:t xml:space="preserve"> %.</w:t>
      </w:r>
    </w:p>
    <w:p w:rsidR="008E0E7F" w:rsidRPr="002F7B33" w:rsidRDefault="008E0E7F" w:rsidP="008E0E7F">
      <w:pPr>
        <w:spacing w:line="15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right="20" w:firstLine="567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Анализ образовательного уровня педагогов показывает на положительную динамику роста образовательного уровня педагогов ДОУ.</w:t>
      </w:r>
    </w:p>
    <w:p w:rsidR="008E0E7F" w:rsidRPr="002F7B33" w:rsidRDefault="008E0E7F" w:rsidP="008E0E7F">
      <w:pPr>
        <w:tabs>
          <w:tab w:val="left" w:pos="880"/>
        </w:tabs>
        <w:ind w:firstLine="567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В предварительный график аттестации педагогических работников были включены </w:t>
      </w:r>
      <w:r w:rsidR="00BE27A6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 человек на</w:t>
      </w:r>
      <w:r w:rsidRPr="002F7B33">
        <w:rPr>
          <w:rFonts w:eastAsia="Times New Roman"/>
          <w:sz w:val="24"/>
          <w:szCs w:val="24"/>
        </w:rPr>
        <w:t xml:space="preserve"> пе</w:t>
      </w:r>
      <w:r>
        <w:rPr>
          <w:rFonts w:eastAsia="Times New Roman"/>
          <w:sz w:val="24"/>
          <w:szCs w:val="24"/>
        </w:rPr>
        <w:t xml:space="preserve">рвую квалификационную категорию, </w:t>
      </w:r>
      <w:r w:rsidR="00BE27A6">
        <w:rPr>
          <w:rFonts w:eastAsia="Times New Roman"/>
          <w:sz w:val="24"/>
          <w:szCs w:val="24"/>
        </w:rPr>
        <w:t>на СЗД 1 педагог</w:t>
      </w:r>
      <w:r w:rsidRPr="002F7B33">
        <w:rPr>
          <w:rFonts w:eastAsia="Times New Roman"/>
          <w:sz w:val="24"/>
          <w:szCs w:val="24"/>
        </w:rPr>
        <w:t>. В декабре 20</w:t>
      </w:r>
      <w:r w:rsidR="00BE27A6">
        <w:rPr>
          <w:rFonts w:eastAsia="Times New Roman"/>
          <w:sz w:val="24"/>
          <w:szCs w:val="24"/>
        </w:rPr>
        <w:t>22</w:t>
      </w:r>
      <w:r w:rsidRPr="002F7B33">
        <w:rPr>
          <w:rFonts w:eastAsia="Times New Roman"/>
          <w:sz w:val="24"/>
          <w:szCs w:val="24"/>
        </w:rPr>
        <w:t xml:space="preserve"> года аттестационной комиссией Министерства образования и науки Республики Татарстан установлена </w:t>
      </w:r>
      <w:r>
        <w:rPr>
          <w:rFonts w:eastAsia="Times New Roman"/>
          <w:sz w:val="24"/>
          <w:szCs w:val="24"/>
        </w:rPr>
        <w:t>перва</w:t>
      </w:r>
      <w:r w:rsidR="00BE27A6">
        <w:rPr>
          <w:rFonts w:eastAsia="Times New Roman"/>
          <w:sz w:val="24"/>
          <w:szCs w:val="24"/>
        </w:rPr>
        <w:t>я квалификационная категория – 5</w:t>
      </w:r>
      <w:r>
        <w:rPr>
          <w:rFonts w:eastAsia="Times New Roman"/>
          <w:sz w:val="24"/>
          <w:szCs w:val="24"/>
        </w:rPr>
        <w:t xml:space="preserve"> пе</w:t>
      </w:r>
      <w:r w:rsidR="00BE27A6">
        <w:rPr>
          <w:rFonts w:eastAsia="Times New Roman"/>
          <w:sz w:val="24"/>
          <w:szCs w:val="24"/>
        </w:rPr>
        <w:t>дагогам</w:t>
      </w:r>
      <w:r>
        <w:rPr>
          <w:rFonts w:eastAsia="Times New Roman"/>
          <w:sz w:val="24"/>
          <w:szCs w:val="24"/>
        </w:rPr>
        <w:t>.</w:t>
      </w:r>
    </w:p>
    <w:p w:rsidR="008E0E7F" w:rsidRDefault="008E0E7F" w:rsidP="008E0E7F">
      <w:pPr>
        <w:tabs>
          <w:tab w:val="left" w:pos="880"/>
        </w:tabs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         В 20</w:t>
      </w:r>
      <w:r w:rsidR="00BE27A6">
        <w:rPr>
          <w:rFonts w:eastAsia="Times New Roman"/>
          <w:sz w:val="24"/>
          <w:szCs w:val="24"/>
        </w:rPr>
        <w:t>22 году СЗД прошел 1 педагог</w:t>
      </w:r>
      <w:r w:rsidRPr="002F7B33">
        <w:rPr>
          <w:rFonts w:eastAsia="Times New Roman"/>
          <w:sz w:val="24"/>
          <w:szCs w:val="24"/>
        </w:rPr>
        <w:t>.</w:t>
      </w:r>
    </w:p>
    <w:p w:rsidR="008E0E7F" w:rsidRPr="002F7B33" w:rsidRDefault="008E0E7F" w:rsidP="008E0E7F">
      <w:pPr>
        <w:tabs>
          <w:tab w:val="left" w:pos="880"/>
        </w:tabs>
        <w:rPr>
          <w:rFonts w:eastAsia="Times New Roman"/>
          <w:sz w:val="24"/>
          <w:szCs w:val="24"/>
        </w:rPr>
      </w:pPr>
    </w:p>
    <w:tbl>
      <w:tblPr>
        <w:tblW w:w="1014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1663"/>
        <w:gridCol w:w="1559"/>
        <w:gridCol w:w="1985"/>
        <w:gridCol w:w="1859"/>
      </w:tblGrid>
      <w:tr w:rsidR="008E0E7F" w:rsidRPr="005C7EB2" w:rsidTr="008E0E7F">
        <w:trPr>
          <w:trHeight w:val="331"/>
          <w:jc w:val="center"/>
        </w:trPr>
        <w:tc>
          <w:tcPr>
            <w:tcW w:w="30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E0E7F" w:rsidRPr="005C7EB2" w:rsidRDefault="008E0E7F" w:rsidP="008E0E7F">
            <w:pPr>
              <w:ind w:left="120"/>
              <w:jc w:val="center"/>
              <w:rPr>
                <w:sz w:val="24"/>
                <w:szCs w:val="24"/>
              </w:rPr>
            </w:pPr>
            <w:r w:rsidRPr="005C7EB2">
              <w:rPr>
                <w:rFonts w:eastAsia="Times New Roman"/>
                <w:b/>
                <w:bCs/>
                <w:sz w:val="24"/>
                <w:szCs w:val="24"/>
              </w:rPr>
              <w:t>Анализ</w:t>
            </w:r>
          </w:p>
          <w:p w:rsidR="008E0E7F" w:rsidRPr="005C7EB2" w:rsidRDefault="008E0E7F" w:rsidP="008E0E7F">
            <w:pPr>
              <w:ind w:left="120"/>
              <w:jc w:val="center"/>
              <w:rPr>
                <w:sz w:val="24"/>
                <w:szCs w:val="24"/>
              </w:rPr>
            </w:pPr>
            <w:proofErr w:type="spellStart"/>
            <w:r w:rsidRPr="005C7EB2">
              <w:rPr>
                <w:rFonts w:eastAsia="Times New Roman"/>
                <w:b/>
                <w:bCs/>
                <w:sz w:val="24"/>
                <w:szCs w:val="24"/>
              </w:rPr>
              <w:t>категорийности</w:t>
            </w:r>
            <w:proofErr w:type="spellEnd"/>
          </w:p>
          <w:p w:rsidR="008E0E7F" w:rsidRPr="005C7EB2" w:rsidRDefault="008E0E7F" w:rsidP="008E0E7F">
            <w:pPr>
              <w:ind w:left="1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C7EB2">
              <w:rPr>
                <w:rFonts w:eastAsia="Times New Roman"/>
                <w:b/>
                <w:bCs/>
                <w:sz w:val="24"/>
                <w:szCs w:val="24"/>
              </w:rPr>
              <w:t>педагогов</w:t>
            </w:r>
            <w:proofErr w:type="gramStart"/>
            <w:r w:rsidRPr="005C7EB2">
              <w:rPr>
                <w:rFonts w:eastAsia="Times New Roman"/>
                <w:b/>
                <w:bCs/>
                <w:sz w:val="24"/>
                <w:szCs w:val="24"/>
              </w:rPr>
              <w:t xml:space="preserve"> (%).</w:t>
            </w:r>
            <w:proofErr w:type="gramEnd"/>
          </w:p>
          <w:p w:rsidR="008E0E7F" w:rsidRPr="005C7EB2" w:rsidRDefault="008E0E7F" w:rsidP="008E0E7F">
            <w:pPr>
              <w:ind w:left="120"/>
              <w:jc w:val="center"/>
              <w:rPr>
                <w:sz w:val="24"/>
                <w:szCs w:val="24"/>
              </w:rPr>
            </w:pPr>
            <w:r w:rsidRPr="005C7EB2">
              <w:rPr>
                <w:rFonts w:eastAsia="Times New Roman"/>
                <w:b/>
                <w:bCs/>
                <w:sz w:val="24"/>
                <w:szCs w:val="24"/>
              </w:rPr>
              <w:t>(без совместителей)</w:t>
            </w:r>
          </w:p>
        </w:tc>
        <w:tc>
          <w:tcPr>
            <w:tcW w:w="1663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8E0E7F" w:rsidRPr="005C7EB2" w:rsidRDefault="00BE27A6" w:rsidP="008E0E7F">
            <w:pPr>
              <w:ind w:left="100"/>
              <w:jc w:val="center"/>
              <w:rPr>
                <w:b/>
                <w:sz w:val="24"/>
                <w:szCs w:val="24"/>
              </w:rPr>
            </w:pPr>
            <w:r w:rsidRPr="005C7EB2">
              <w:rPr>
                <w:b/>
                <w:sz w:val="24"/>
                <w:szCs w:val="24"/>
              </w:rPr>
              <w:t>2019 год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right w:val="single" w:sz="4" w:space="0" w:color="auto"/>
            </w:tcBorders>
          </w:tcPr>
          <w:p w:rsidR="008E0E7F" w:rsidRPr="005C7EB2" w:rsidRDefault="00BE27A6" w:rsidP="008E0E7F">
            <w:pPr>
              <w:jc w:val="center"/>
              <w:rPr>
                <w:b/>
                <w:sz w:val="24"/>
                <w:szCs w:val="24"/>
              </w:rPr>
            </w:pPr>
            <w:r w:rsidRPr="005C7EB2">
              <w:rPr>
                <w:b/>
                <w:sz w:val="24"/>
                <w:szCs w:val="24"/>
              </w:rPr>
              <w:t>2020 год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8E0E7F" w:rsidRPr="005C7EB2" w:rsidRDefault="00BE27A6" w:rsidP="008E0E7F">
            <w:pPr>
              <w:jc w:val="center"/>
              <w:rPr>
                <w:b/>
                <w:sz w:val="24"/>
                <w:szCs w:val="24"/>
              </w:rPr>
            </w:pPr>
            <w:r w:rsidRPr="005C7EB2"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185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E0E7F" w:rsidRPr="005C7EB2" w:rsidRDefault="00BE27A6" w:rsidP="008E0E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</w:tr>
      <w:tr w:rsidR="008E0E7F" w:rsidRPr="005C7EB2" w:rsidTr="008E0E7F">
        <w:trPr>
          <w:trHeight w:val="324"/>
          <w:jc w:val="center"/>
        </w:trPr>
        <w:tc>
          <w:tcPr>
            <w:tcW w:w="3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5C7EB2" w:rsidRDefault="008E0E7F" w:rsidP="008E0E7F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right w:val="single" w:sz="8" w:space="0" w:color="auto"/>
            </w:tcBorders>
            <w:vAlign w:val="bottom"/>
          </w:tcPr>
          <w:p w:rsidR="008E0E7F" w:rsidRPr="005C7EB2" w:rsidRDefault="008E0E7F" w:rsidP="008E0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bottom"/>
          </w:tcPr>
          <w:p w:rsidR="008E0E7F" w:rsidRPr="005C7EB2" w:rsidRDefault="008E0E7F" w:rsidP="008E0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E0E7F" w:rsidRPr="005C7EB2" w:rsidRDefault="008E0E7F" w:rsidP="008E0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E0E7F" w:rsidRPr="005C7EB2" w:rsidRDefault="008E0E7F" w:rsidP="008E0E7F">
            <w:pPr>
              <w:jc w:val="center"/>
              <w:rPr>
                <w:sz w:val="24"/>
                <w:szCs w:val="24"/>
              </w:rPr>
            </w:pPr>
          </w:p>
        </w:tc>
      </w:tr>
      <w:tr w:rsidR="008E0E7F" w:rsidRPr="005C7EB2" w:rsidTr="008E0E7F">
        <w:trPr>
          <w:trHeight w:val="322"/>
          <w:jc w:val="center"/>
        </w:trPr>
        <w:tc>
          <w:tcPr>
            <w:tcW w:w="30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5C7EB2" w:rsidRDefault="008E0E7F" w:rsidP="008E0E7F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5C7EB2" w:rsidRDefault="008E0E7F" w:rsidP="008E0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E0E7F" w:rsidRPr="005C7EB2" w:rsidRDefault="008E0E7F" w:rsidP="008E0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E0E7F" w:rsidRPr="005C7EB2" w:rsidRDefault="008E0E7F" w:rsidP="008E0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5C7EB2" w:rsidRDefault="008E0E7F" w:rsidP="008E0E7F">
            <w:pPr>
              <w:jc w:val="center"/>
              <w:rPr>
                <w:sz w:val="24"/>
                <w:szCs w:val="24"/>
              </w:rPr>
            </w:pPr>
          </w:p>
        </w:tc>
      </w:tr>
      <w:tr w:rsidR="00BE27A6" w:rsidRPr="005C7EB2" w:rsidTr="008E0E7F">
        <w:trPr>
          <w:trHeight w:val="311"/>
          <w:jc w:val="center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E27A6" w:rsidRPr="005C7EB2" w:rsidRDefault="00BE27A6" w:rsidP="008E0E7F">
            <w:pPr>
              <w:spacing w:line="310" w:lineRule="exact"/>
              <w:ind w:left="120"/>
              <w:rPr>
                <w:sz w:val="24"/>
                <w:szCs w:val="24"/>
              </w:rPr>
            </w:pPr>
            <w:r w:rsidRPr="005C7EB2">
              <w:rPr>
                <w:rFonts w:eastAsia="Times New Roman"/>
                <w:sz w:val="24"/>
                <w:szCs w:val="24"/>
              </w:rPr>
              <w:t xml:space="preserve">Общая </w:t>
            </w:r>
            <w:proofErr w:type="spellStart"/>
            <w:r w:rsidRPr="005C7EB2">
              <w:rPr>
                <w:rFonts w:eastAsia="Times New Roman"/>
                <w:sz w:val="24"/>
                <w:szCs w:val="24"/>
              </w:rPr>
              <w:t>категорийность</w:t>
            </w:r>
            <w:proofErr w:type="spellEnd"/>
          </w:p>
        </w:tc>
        <w:tc>
          <w:tcPr>
            <w:tcW w:w="16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27A6" w:rsidRPr="005C7EB2" w:rsidRDefault="00BE27A6" w:rsidP="00A25AB4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5C7EB2">
              <w:rPr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E27A6" w:rsidRPr="005C7EB2" w:rsidRDefault="00BE27A6" w:rsidP="00A25AB4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5C7EB2">
              <w:rPr>
                <w:sz w:val="24"/>
                <w:szCs w:val="24"/>
              </w:rPr>
              <w:t>82,14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E27A6" w:rsidRPr="005C7EB2" w:rsidRDefault="00BE27A6" w:rsidP="00A25AB4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5C7EB2">
              <w:rPr>
                <w:sz w:val="24"/>
                <w:szCs w:val="24"/>
              </w:rPr>
              <w:t>82</w:t>
            </w:r>
          </w:p>
        </w:tc>
        <w:tc>
          <w:tcPr>
            <w:tcW w:w="18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27A6" w:rsidRPr="005C7EB2" w:rsidRDefault="00BE27A6" w:rsidP="008E0E7F">
            <w:pPr>
              <w:spacing w:line="3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BE27A6" w:rsidRPr="005C7EB2" w:rsidTr="008E0E7F">
        <w:trPr>
          <w:trHeight w:val="312"/>
          <w:jc w:val="center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E27A6" w:rsidRPr="005C7EB2" w:rsidRDefault="00BE27A6" w:rsidP="008E0E7F">
            <w:pPr>
              <w:spacing w:line="310" w:lineRule="exact"/>
              <w:ind w:left="120"/>
              <w:rPr>
                <w:sz w:val="24"/>
                <w:szCs w:val="24"/>
              </w:rPr>
            </w:pPr>
            <w:r w:rsidRPr="005C7EB2">
              <w:rPr>
                <w:rFonts w:eastAsia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6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27A6" w:rsidRPr="005C7EB2" w:rsidRDefault="00BE27A6" w:rsidP="00A25AB4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5C7EB2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E27A6" w:rsidRPr="005C7EB2" w:rsidRDefault="00BE27A6" w:rsidP="00A25AB4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5C7EB2">
              <w:rPr>
                <w:sz w:val="24"/>
                <w:szCs w:val="24"/>
              </w:rPr>
              <w:t>7,14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E27A6" w:rsidRPr="005C7EB2" w:rsidRDefault="00BE27A6" w:rsidP="00A25AB4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5C7EB2">
              <w:rPr>
                <w:sz w:val="24"/>
                <w:szCs w:val="24"/>
              </w:rPr>
              <w:t>10,7</w:t>
            </w:r>
          </w:p>
        </w:tc>
        <w:tc>
          <w:tcPr>
            <w:tcW w:w="18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27A6" w:rsidRPr="005C7EB2" w:rsidRDefault="00BE27A6" w:rsidP="008E0E7F">
            <w:pPr>
              <w:spacing w:line="3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E27A6" w:rsidRPr="005C7EB2" w:rsidTr="008E0E7F">
        <w:trPr>
          <w:trHeight w:val="312"/>
          <w:jc w:val="center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E27A6" w:rsidRPr="005C7EB2" w:rsidRDefault="00BE27A6" w:rsidP="008E0E7F">
            <w:pPr>
              <w:spacing w:line="312" w:lineRule="exact"/>
              <w:ind w:left="120"/>
              <w:rPr>
                <w:sz w:val="24"/>
                <w:szCs w:val="24"/>
              </w:rPr>
            </w:pPr>
            <w:r w:rsidRPr="005C7EB2">
              <w:rPr>
                <w:rFonts w:eastAsia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6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27A6" w:rsidRPr="005C7EB2" w:rsidRDefault="00BE27A6" w:rsidP="00A25AB4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5C7EB2">
              <w:rPr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E27A6" w:rsidRPr="005C7EB2" w:rsidRDefault="00BE27A6" w:rsidP="00A25AB4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5C7EB2">
              <w:rPr>
                <w:sz w:val="24"/>
                <w:szCs w:val="24"/>
              </w:rPr>
              <w:t>75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E27A6" w:rsidRPr="005C7EB2" w:rsidRDefault="00BE27A6" w:rsidP="00A25AB4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5C7EB2">
              <w:rPr>
                <w:sz w:val="24"/>
                <w:szCs w:val="24"/>
              </w:rPr>
              <w:t>71,4</w:t>
            </w:r>
          </w:p>
        </w:tc>
        <w:tc>
          <w:tcPr>
            <w:tcW w:w="18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27A6" w:rsidRPr="005C7EB2" w:rsidRDefault="00BE27A6" w:rsidP="008E0E7F">
            <w:pPr>
              <w:spacing w:line="31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BE27A6" w:rsidRPr="005C7EB2" w:rsidTr="008E0E7F">
        <w:trPr>
          <w:trHeight w:val="312"/>
          <w:jc w:val="center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E27A6" w:rsidRPr="005C7EB2" w:rsidRDefault="00BE27A6" w:rsidP="008E0E7F">
            <w:pPr>
              <w:spacing w:line="312" w:lineRule="exact"/>
              <w:ind w:left="120"/>
              <w:rPr>
                <w:sz w:val="24"/>
                <w:szCs w:val="24"/>
              </w:rPr>
            </w:pPr>
            <w:r w:rsidRPr="005C7EB2">
              <w:rPr>
                <w:rFonts w:eastAsia="Times New Roman"/>
                <w:sz w:val="24"/>
                <w:szCs w:val="24"/>
              </w:rPr>
              <w:t>СЗД</w:t>
            </w:r>
          </w:p>
        </w:tc>
        <w:tc>
          <w:tcPr>
            <w:tcW w:w="16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27A6" w:rsidRPr="005C7EB2" w:rsidRDefault="00BE27A6" w:rsidP="00A25AB4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5C7EB2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E27A6" w:rsidRPr="005C7EB2" w:rsidRDefault="00BE27A6" w:rsidP="00A25AB4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5C7EB2"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E27A6" w:rsidRPr="005C7EB2" w:rsidRDefault="00BE27A6" w:rsidP="00A25AB4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5C7EB2">
              <w:rPr>
                <w:sz w:val="24"/>
                <w:szCs w:val="24"/>
              </w:rPr>
              <w:t>7</w:t>
            </w:r>
          </w:p>
        </w:tc>
        <w:tc>
          <w:tcPr>
            <w:tcW w:w="18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27A6" w:rsidRPr="00545808" w:rsidRDefault="00545808" w:rsidP="008E0E7F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545808">
              <w:rPr>
                <w:sz w:val="24"/>
                <w:szCs w:val="24"/>
              </w:rPr>
              <w:t>11</w:t>
            </w:r>
          </w:p>
        </w:tc>
      </w:tr>
      <w:tr w:rsidR="00BE27A6" w:rsidRPr="005C7EB2" w:rsidTr="008E0E7F">
        <w:trPr>
          <w:trHeight w:val="357"/>
          <w:jc w:val="center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E27A6" w:rsidRPr="005C7EB2" w:rsidRDefault="00BE27A6" w:rsidP="008E0E7F">
            <w:pPr>
              <w:spacing w:line="355" w:lineRule="exact"/>
              <w:ind w:left="120"/>
              <w:rPr>
                <w:sz w:val="24"/>
                <w:szCs w:val="24"/>
              </w:rPr>
            </w:pPr>
            <w:r w:rsidRPr="005C7EB2">
              <w:rPr>
                <w:rFonts w:eastAsia="Times New Roman"/>
                <w:sz w:val="24"/>
                <w:szCs w:val="24"/>
              </w:rPr>
              <w:t>Без СЗД</w:t>
            </w:r>
          </w:p>
        </w:tc>
        <w:tc>
          <w:tcPr>
            <w:tcW w:w="16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27A6" w:rsidRPr="005C7EB2" w:rsidRDefault="00BE27A6" w:rsidP="00A25AB4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5C7EB2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E27A6" w:rsidRPr="005C7EB2" w:rsidRDefault="00BE27A6" w:rsidP="00A25AB4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5C7EB2">
              <w:rPr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E27A6" w:rsidRPr="005C7EB2" w:rsidRDefault="00BE27A6" w:rsidP="00A25AB4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5C7EB2">
              <w:rPr>
                <w:sz w:val="24"/>
                <w:szCs w:val="24"/>
              </w:rPr>
              <w:t>10</w:t>
            </w:r>
          </w:p>
        </w:tc>
        <w:tc>
          <w:tcPr>
            <w:tcW w:w="18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27A6" w:rsidRPr="00545808" w:rsidRDefault="00545808" w:rsidP="008E0E7F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545808">
              <w:rPr>
                <w:sz w:val="24"/>
                <w:szCs w:val="24"/>
              </w:rPr>
              <w:t>7</w:t>
            </w:r>
          </w:p>
        </w:tc>
      </w:tr>
    </w:tbl>
    <w:p w:rsidR="008E0E7F" w:rsidRPr="00244625" w:rsidRDefault="008E0E7F" w:rsidP="008E0E7F">
      <w:pPr>
        <w:spacing w:line="234" w:lineRule="auto"/>
        <w:ind w:left="100" w:firstLine="467"/>
        <w:jc w:val="both"/>
        <w:rPr>
          <w:rFonts w:eastAsia="Times New Roman"/>
          <w:color w:val="FF0000"/>
          <w:sz w:val="24"/>
          <w:szCs w:val="24"/>
        </w:rPr>
      </w:pPr>
    </w:p>
    <w:p w:rsidR="008E0E7F" w:rsidRPr="005C7EB2" w:rsidRDefault="008E0E7F" w:rsidP="008E0E7F">
      <w:pPr>
        <w:spacing w:line="234" w:lineRule="auto"/>
        <w:ind w:left="100" w:firstLine="467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На 31.12.20</w:t>
      </w:r>
      <w:r w:rsidR="00BE27A6">
        <w:rPr>
          <w:rFonts w:eastAsia="Times New Roman"/>
          <w:sz w:val="24"/>
          <w:szCs w:val="24"/>
        </w:rPr>
        <w:t>22</w:t>
      </w:r>
      <w:r w:rsidRPr="002F7B33">
        <w:rPr>
          <w:rFonts w:eastAsia="Times New Roman"/>
          <w:sz w:val="24"/>
          <w:szCs w:val="24"/>
        </w:rPr>
        <w:t xml:space="preserve"> г. </w:t>
      </w:r>
      <w:proofErr w:type="spellStart"/>
      <w:r w:rsidRPr="002F7B33">
        <w:rPr>
          <w:rFonts w:eastAsia="Times New Roman"/>
          <w:sz w:val="24"/>
          <w:szCs w:val="24"/>
        </w:rPr>
        <w:t>категорийность</w:t>
      </w:r>
      <w:proofErr w:type="spellEnd"/>
      <w:r w:rsidRPr="002F7B33">
        <w:rPr>
          <w:rFonts w:eastAsia="Times New Roman"/>
          <w:sz w:val="24"/>
          <w:szCs w:val="24"/>
        </w:rPr>
        <w:t xml:space="preserve"> составляет </w:t>
      </w:r>
      <w:r w:rsidRPr="005C7EB2">
        <w:rPr>
          <w:rFonts w:eastAsia="Times New Roman"/>
          <w:sz w:val="24"/>
          <w:szCs w:val="24"/>
        </w:rPr>
        <w:t xml:space="preserve">– </w:t>
      </w:r>
      <w:r w:rsidRPr="005C7EB2">
        <w:rPr>
          <w:rFonts w:eastAsia="Times New Roman"/>
          <w:b/>
          <w:bCs/>
          <w:sz w:val="24"/>
          <w:szCs w:val="24"/>
        </w:rPr>
        <w:t>82</w:t>
      </w:r>
      <w:r w:rsidRPr="005C7EB2">
        <w:rPr>
          <w:rFonts w:eastAsia="Times New Roman"/>
          <w:sz w:val="24"/>
          <w:szCs w:val="24"/>
        </w:rPr>
        <w:t xml:space="preserve">%: высшая категория – </w:t>
      </w:r>
      <w:r w:rsidR="00BE27A6">
        <w:rPr>
          <w:sz w:val="24"/>
          <w:szCs w:val="24"/>
        </w:rPr>
        <w:t>11</w:t>
      </w:r>
      <w:r w:rsidRPr="005C7EB2">
        <w:rPr>
          <w:rFonts w:eastAsia="Times New Roman"/>
          <w:sz w:val="24"/>
          <w:szCs w:val="24"/>
        </w:rPr>
        <w:t xml:space="preserve">%, первая категория – </w:t>
      </w:r>
      <w:r w:rsidR="00BE27A6">
        <w:rPr>
          <w:sz w:val="24"/>
          <w:szCs w:val="24"/>
        </w:rPr>
        <w:t>70</w:t>
      </w:r>
      <w:r w:rsidR="00545808">
        <w:rPr>
          <w:rFonts w:eastAsia="Times New Roman"/>
          <w:sz w:val="24"/>
          <w:szCs w:val="24"/>
        </w:rPr>
        <w:t>%, СЗД - 11%, не аттестованы – 7</w:t>
      </w:r>
      <w:r w:rsidRPr="005C7EB2">
        <w:rPr>
          <w:rFonts w:eastAsia="Times New Roman"/>
          <w:sz w:val="24"/>
          <w:szCs w:val="24"/>
        </w:rPr>
        <w:t>%.</w:t>
      </w:r>
    </w:p>
    <w:p w:rsidR="008E0E7F" w:rsidRPr="002F7B33" w:rsidRDefault="008E0E7F" w:rsidP="008E0E7F">
      <w:pPr>
        <w:spacing w:line="15" w:lineRule="exact"/>
        <w:jc w:val="both"/>
        <w:rPr>
          <w:sz w:val="24"/>
          <w:szCs w:val="24"/>
        </w:rPr>
      </w:pPr>
    </w:p>
    <w:p w:rsidR="008E0E7F" w:rsidRPr="002F7B33" w:rsidRDefault="008E0E7F" w:rsidP="008E0E7F">
      <w:pPr>
        <w:spacing w:line="238" w:lineRule="auto"/>
        <w:ind w:left="100" w:right="20" w:firstLine="708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МАДОУ направляет свои усилия на создание условий для роста профессиональной компетентности всех категорий педагогических кадров. Работа по повышению квалификации педагогических и руководящих работников ведется в соответствии с приказом МО и Н РТ от 29.08.2016 года № под – 1930/16 «Об утверждении этапов работы с модулем «Повышение квалификации работников образования» на образовательном портале «Электронное образование в Республике Татарстан».</w:t>
      </w:r>
    </w:p>
    <w:p w:rsidR="008E0E7F" w:rsidRPr="002F7B33" w:rsidRDefault="008E0E7F" w:rsidP="008E0E7F">
      <w:pPr>
        <w:spacing w:line="17" w:lineRule="exact"/>
        <w:jc w:val="both"/>
        <w:rPr>
          <w:sz w:val="24"/>
          <w:szCs w:val="24"/>
        </w:rPr>
      </w:pPr>
    </w:p>
    <w:p w:rsidR="008E0E7F" w:rsidRPr="00011347" w:rsidRDefault="008E0E7F" w:rsidP="008E0E7F">
      <w:pPr>
        <w:numPr>
          <w:ilvl w:val="0"/>
          <w:numId w:val="13"/>
        </w:numPr>
        <w:tabs>
          <w:tab w:val="left" w:pos="1079"/>
        </w:tabs>
        <w:spacing w:line="238" w:lineRule="auto"/>
        <w:ind w:left="100" w:firstLine="715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целью строгого учета сроков и форм повышения квалификации в ДОУ создан банк данных педагогических и руководящих работников с указанием их образования, наличия квалификационной категории, своевременности прохождения курсовой подготовки. Курсовая подготовка организована и реализуется в соответствии с планом работы. В настоящее время организация повышения квалификации строится на основе заявок работников в модуле «Повышение квалификации работников образования» на образовательном портале «Электронное образование в Республике Татарстан».</w:t>
      </w:r>
    </w:p>
    <w:p w:rsidR="008E0E7F" w:rsidRPr="002F7B33" w:rsidRDefault="008E0E7F" w:rsidP="008E0E7F">
      <w:pPr>
        <w:ind w:left="820"/>
        <w:jc w:val="center"/>
        <w:rPr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>За 20</w:t>
      </w:r>
      <w:r w:rsidR="00545808">
        <w:rPr>
          <w:rFonts w:eastAsia="Times New Roman"/>
          <w:b/>
          <w:bCs/>
          <w:sz w:val="24"/>
          <w:szCs w:val="24"/>
        </w:rPr>
        <w:t>22</w:t>
      </w:r>
      <w:r w:rsidRPr="002F7B33">
        <w:rPr>
          <w:rFonts w:eastAsia="Times New Roman"/>
          <w:b/>
          <w:bCs/>
          <w:sz w:val="24"/>
          <w:szCs w:val="24"/>
        </w:rPr>
        <w:t xml:space="preserve"> г. повысили свою квалификацию: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100"/>
        <w:gridCol w:w="5940"/>
      </w:tblGrid>
      <w:tr w:rsidR="008E0E7F" w:rsidRPr="008D6D4D" w:rsidTr="008E0E7F">
        <w:trPr>
          <w:trHeight w:val="312"/>
          <w:jc w:val="center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spacing w:line="312" w:lineRule="exact"/>
              <w:ind w:left="820"/>
              <w:rPr>
                <w:sz w:val="24"/>
                <w:szCs w:val="24"/>
              </w:rPr>
            </w:pPr>
            <w:r w:rsidRPr="008D6D4D">
              <w:rPr>
                <w:rFonts w:eastAsia="Times New Roman"/>
                <w:sz w:val="24"/>
                <w:szCs w:val="24"/>
              </w:rPr>
              <w:t>Проблемные курсы</w:t>
            </w: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spacing w:line="312" w:lineRule="exact"/>
              <w:ind w:left="800"/>
              <w:rPr>
                <w:sz w:val="24"/>
                <w:szCs w:val="24"/>
              </w:rPr>
            </w:pPr>
            <w:r w:rsidRPr="008D6D4D">
              <w:rPr>
                <w:rFonts w:eastAsia="Times New Roman"/>
                <w:sz w:val="24"/>
                <w:szCs w:val="24"/>
              </w:rPr>
              <w:t>Профессиональная переподготовка</w:t>
            </w:r>
          </w:p>
        </w:tc>
      </w:tr>
      <w:tr w:rsidR="008E0E7F" w:rsidRPr="008D6D4D" w:rsidTr="008E0E7F">
        <w:trPr>
          <w:trHeight w:val="312"/>
          <w:jc w:val="center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8D6D4D" w:rsidRDefault="00545808" w:rsidP="008E0E7F">
            <w:pPr>
              <w:spacing w:line="310" w:lineRule="exact"/>
              <w:ind w:left="8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10- 38</w:t>
            </w:r>
            <w:r w:rsidR="008E0E7F" w:rsidRPr="008D6D4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8D6D4D" w:rsidRDefault="008E0E7F" w:rsidP="008E0E7F">
            <w:pPr>
              <w:spacing w:line="310" w:lineRule="exact"/>
              <w:ind w:left="800"/>
              <w:rPr>
                <w:sz w:val="24"/>
                <w:szCs w:val="24"/>
              </w:rPr>
            </w:pPr>
            <w:r w:rsidRPr="008D6D4D">
              <w:rPr>
                <w:rFonts w:eastAsia="Times New Roman"/>
                <w:sz w:val="24"/>
                <w:szCs w:val="24"/>
              </w:rPr>
              <w:t>100%</w:t>
            </w:r>
          </w:p>
        </w:tc>
      </w:tr>
    </w:tbl>
    <w:p w:rsidR="008E0E7F" w:rsidRPr="002F7B33" w:rsidRDefault="008E0E7F" w:rsidP="008E0E7F">
      <w:pPr>
        <w:ind w:left="820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Все педагоги ДОУ имеют профессиональную переподготовку -100%.</w:t>
      </w:r>
    </w:p>
    <w:p w:rsidR="008E0E7F" w:rsidRPr="002F7B33" w:rsidRDefault="008E0E7F" w:rsidP="008E0E7F">
      <w:pPr>
        <w:spacing w:line="13" w:lineRule="exact"/>
        <w:rPr>
          <w:sz w:val="24"/>
          <w:szCs w:val="24"/>
        </w:rPr>
      </w:pPr>
    </w:p>
    <w:p w:rsidR="008E0E7F" w:rsidRDefault="008E0E7F" w:rsidP="008E0E7F">
      <w:pPr>
        <w:spacing w:line="237" w:lineRule="auto"/>
        <w:ind w:left="100" w:firstLine="708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Одной из форм развития профессиональной компетентности, педагогического мастерства является участие педагогических работников в научно-практических конференциях и семинарах, </w:t>
      </w:r>
      <w:r w:rsidRPr="002F7B33">
        <w:rPr>
          <w:rFonts w:eastAsia="Times New Roman"/>
          <w:sz w:val="24"/>
          <w:szCs w:val="24"/>
        </w:rPr>
        <w:lastRenderedPageBreak/>
        <w:t xml:space="preserve">конкурсном движении. Обобщили опыт работы на различных уровнях - </w:t>
      </w:r>
      <w:r>
        <w:rPr>
          <w:rFonts w:eastAsia="Times New Roman"/>
          <w:sz w:val="24"/>
          <w:szCs w:val="24"/>
          <w:lang w:val="tt-RU"/>
        </w:rPr>
        <w:t>22</w:t>
      </w:r>
      <w:r w:rsidRPr="002F7B33">
        <w:rPr>
          <w:rFonts w:eastAsia="Times New Roman"/>
          <w:sz w:val="24"/>
          <w:szCs w:val="24"/>
        </w:rPr>
        <w:t xml:space="preserve"> человек</w:t>
      </w:r>
      <w:r>
        <w:rPr>
          <w:rFonts w:eastAsia="Times New Roman"/>
          <w:sz w:val="24"/>
          <w:szCs w:val="24"/>
        </w:rPr>
        <w:t>а</w:t>
      </w:r>
      <w:r w:rsidRPr="002F7B33">
        <w:rPr>
          <w:rFonts w:eastAsia="Times New Roman"/>
          <w:sz w:val="24"/>
          <w:szCs w:val="24"/>
        </w:rPr>
        <w:t xml:space="preserve"> (</w:t>
      </w:r>
      <w:r w:rsidR="00545808">
        <w:rPr>
          <w:rFonts w:eastAsia="Times New Roman"/>
          <w:sz w:val="24"/>
          <w:szCs w:val="24"/>
          <w:lang w:val="tt-RU"/>
        </w:rPr>
        <w:t>84</w:t>
      </w:r>
      <w:r w:rsidRPr="002F7B33">
        <w:rPr>
          <w:rFonts w:eastAsia="Times New Roman"/>
          <w:sz w:val="24"/>
          <w:szCs w:val="24"/>
        </w:rPr>
        <w:t xml:space="preserve"> %), из них </w:t>
      </w:r>
      <w:proofErr w:type="gramStart"/>
      <w:r w:rsidRPr="002F7B33">
        <w:rPr>
          <w:rFonts w:eastAsia="Times New Roman"/>
          <w:sz w:val="24"/>
          <w:szCs w:val="24"/>
        </w:rPr>
        <w:t>на</w:t>
      </w:r>
      <w:proofErr w:type="gramEnd"/>
      <w:r w:rsidRPr="002F7B33">
        <w:rPr>
          <w:rFonts w:eastAsia="Times New Roman"/>
          <w:sz w:val="24"/>
          <w:szCs w:val="24"/>
        </w:rPr>
        <w:t>:</w:t>
      </w:r>
    </w:p>
    <w:p w:rsidR="008E0E7F" w:rsidRPr="00E723BB" w:rsidRDefault="008E0E7F" w:rsidP="008E0E7F">
      <w:pPr>
        <w:numPr>
          <w:ilvl w:val="0"/>
          <w:numId w:val="14"/>
        </w:numPr>
        <w:tabs>
          <w:tab w:val="left" w:pos="980"/>
        </w:tabs>
        <w:ind w:left="980" w:hanging="165"/>
        <w:rPr>
          <w:rFonts w:eastAsia="Times New Roman"/>
          <w:sz w:val="24"/>
          <w:szCs w:val="24"/>
        </w:rPr>
      </w:pPr>
      <w:r w:rsidRPr="00E723BB">
        <w:rPr>
          <w:rFonts w:eastAsia="Times New Roman"/>
          <w:sz w:val="24"/>
          <w:szCs w:val="24"/>
        </w:rPr>
        <w:t xml:space="preserve">муниципальном </w:t>
      </w:r>
      <w:proofErr w:type="gramStart"/>
      <w:r w:rsidRPr="00E723BB">
        <w:rPr>
          <w:rFonts w:eastAsia="Times New Roman"/>
          <w:sz w:val="24"/>
          <w:szCs w:val="24"/>
        </w:rPr>
        <w:t>уровне</w:t>
      </w:r>
      <w:proofErr w:type="gramEnd"/>
      <w:r w:rsidRPr="00E723BB">
        <w:rPr>
          <w:rFonts w:eastAsia="Times New Roman"/>
          <w:sz w:val="24"/>
          <w:szCs w:val="24"/>
        </w:rPr>
        <w:t xml:space="preserve"> – </w:t>
      </w:r>
      <w:r w:rsidR="00545808">
        <w:rPr>
          <w:rFonts w:eastAsia="Times New Roman"/>
          <w:sz w:val="24"/>
          <w:szCs w:val="24"/>
          <w:lang w:val="tt-RU"/>
        </w:rPr>
        <w:t>8</w:t>
      </w:r>
      <w:r w:rsidRPr="00E723BB">
        <w:rPr>
          <w:rFonts w:eastAsia="Times New Roman"/>
          <w:sz w:val="24"/>
          <w:szCs w:val="24"/>
        </w:rPr>
        <w:t xml:space="preserve"> педагогов (</w:t>
      </w:r>
      <w:r w:rsidR="00545808">
        <w:rPr>
          <w:rFonts w:eastAsia="Times New Roman"/>
          <w:sz w:val="24"/>
          <w:szCs w:val="24"/>
          <w:lang w:val="tt-RU"/>
        </w:rPr>
        <w:t>30</w:t>
      </w:r>
      <w:r w:rsidRPr="00E723BB">
        <w:rPr>
          <w:rFonts w:eastAsia="Times New Roman"/>
          <w:sz w:val="24"/>
          <w:szCs w:val="24"/>
        </w:rPr>
        <w:t>%);</w:t>
      </w:r>
    </w:p>
    <w:p w:rsidR="008E0E7F" w:rsidRPr="00E723BB" w:rsidRDefault="008E0E7F" w:rsidP="008E0E7F">
      <w:pPr>
        <w:spacing w:line="2" w:lineRule="exact"/>
        <w:rPr>
          <w:rFonts w:eastAsia="Times New Roman"/>
          <w:sz w:val="24"/>
          <w:szCs w:val="24"/>
        </w:rPr>
      </w:pPr>
    </w:p>
    <w:p w:rsidR="008E0E7F" w:rsidRPr="00E723BB" w:rsidRDefault="008E0E7F" w:rsidP="008E0E7F">
      <w:pPr>
        <w:numPr>
          <w:ilvl w:val="0"/>
          <w:numId w:val="14"/>
        </w:numPr>
        <w:tabs>
          <w:tab w:val="left" w:pos="980"/>
        </w:tabs>
        <w:ind w:left="980" w:hanging="165"/>
        <w:rPr>
          <w:rFonts w:eastAsia="Times New Roman"/>
          <w:sz w:val="24"/>
          <w:szCs w:val="24"/>
        </w:rPr>
      </w:pPr>
      <w:r w:rsidRPr="00E723BB">
        <w:rPr>
          <w:rFonts w:eastAsia="Times New Roman"/>
          <w:sz w:val="24"/>
          <w:szCs w:val="24"/>
        </w:rPr>
        <w:t xml:space="preserve">республиканском/региональном </w:t>
      </w:r>
      <w:proofErr w:type="gramStart"/>
      <w:r w:rsidRPr="00E723BB">
        <w:rPr>
          <w:rFonts w:eastAsia="Times New Roman"/>
          <w:sz w:val="24"/>
          <w:szCs w:val="24"/>
        </w:rPr>
        <w:t>уровне</w:t>
      </w:r>
      <w:proofErr w:type="gramEnd"/>
      <w:r w:rsidRPr="00E723BB">
        <w:rPr>
          <w:rFonts w:eastAsia="Times New Roman"/>
          <w:sz w:val="24"/>
          <w:szCs w:val="24"/>
        </w:rPr>
        <w:t xml:space="preserve"> – </w:t>
      </w:r>
      <w:r w:rsidR="00545808">
        <w:rPr>
          <w:rFonts w:eastAsia="Times New Roman"/>
          <w:sz w:val="24"/>
          <w:szCs w:val="24"/>
          <w:lang w:val="tt-RU"/>
        </w:rPr>
        <w:t>18</w:t>
      </w:r>
      <w:r w:rsidRPr="00E723BB">
        <w:rPr>
          <w:rFonts w:eastAsia="Times New Roman"/>
          <w:sz w:val="24"/>
          <w:szCs w:val="24"/>
        </w:rPr>
        <w:t xml:space="preserve"> педагогов (</w:t>
      </w:r>
      <w:r w:rsidR="00545808">
        <w:rPr>
          <w:rFonts w:eastAsia="Times New Roman"/>
          <w:sz w:val="24"/>
          <w:szCs w:val="24"/>
          <w:lang w:val="tt-RU"/>
        </w:rPr>
        <w:t>69</w:t>
      </w:r>
      <w:r w:rsidRPr="00E723BB">
        <w:rPr>
          <w:rFonts w:eastAsia="Times New Roman"/>
          <w:sz w:val="24"/>
          <w:szCs w:val="24"/>
        </w:rPr>
        <w:t>%);</w:t>
      </w:r>
    </w:p>
    <w:p w:rsidR="008E0E7F" w:rsidRPr="00E723BB" w:rsidRDefault="008E0E7F" w:rsidP="008E0E7F">
      <w:pPr>
        <w:numPr>
          <w:ilvl w:val="0"/>
          <w:numId w:val="14"/>
        </w:numPr>
        <w:tabs>
          <w:tab w:val="left" w:pos="980"/>
        </w:tabs>
        <w:ind w:left="980" w:hanging="1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федеральном </w:t>
      </w:r>
      <w:proofErr w:type="gramStart"/>
      <w:r>
        <w:rPr>
          <w:rFonts w:eastAsia="Times New Roman"/>
          <w:sz w:val="24"/>
          <w:szCs w:val="24"/>
        </w:rPr>
        <w:t>уровне</w:t>
      </w:r>
      <w:proofErr w:type="gramEnd"/>
      <w:r>
        <w:rPr>
          <w:rFonts w:eastAsia="Times New Roman"/>
          <w:sz w:val="24"/>
          <w:szCs w:val="24"/>
        </w:rPr>
        <w:t xml:space="preserve"> – 1 педагог (3</w:t>
      </w:r>
      <w:r w:rsidRPr="00E723BB">
        <w:rPr>
          <w:rFonts w:eastAsia="Times New Roman"/>
          <w:sz w:val="24"/>
          <w:szCs w:val="24"/>
        </w:rPr>
        <w:t>%).</w:t>
      </w:r>
    </w:p>
    <w:p w:rsidR="008E0E7F" w:rsidRPr="002F7B33" w:rsidRDefault="008E0E7F" w:rsidP="008E0E7F">
      <w:pPr>
        <w:ind w:left="567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Приказом Министерства образования и науки Республики Татарстан от 23.11.2016 г.</w:t>
      </w:r>
    </w:p>
    <w:p w:rsidR="008E0E7F" w:rsidRPr="002F7B33" w:rsidRDefault="008E0E7F" w:rsidP="008E0E7F">
      <w:pPr>
        <w:spacing w:line="13" w:lineRule="exact"/>
        <w:rPr>
          <w:sz w:val="24"/>
          <w:szCs w:val="24"/>
        </w:rPr>
      </w:pPr>
    </w:p>
    <w:p w:rsidR="008E0E7F" w:rsidRPr="008F4FB2" w:rsidRDefault="008E0E7F" w:rsidP="008E0E7F">
      <w:pPr>
        <w:numPr>
          <w:ilvl w:val="0"/>
          <w:numId w:val="15"/>
        </w:numPr>
        <w:tabs>
          <w:tab w:val="left" w:pos="570"/>
        </w:tabs>
        <w:spacing w:line="236" w:lineRule="auto"/>
        <w:ind w:left="100" w:firstLine="6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под – 2259/16 «Об утверждении перечня базовых дошкольных образовательных организаций муниципальных образований Республики Татарстан на 20</w:t>
      </w:r>
      <w:r w:rsidR="00545808">
        <w:rPr>
          <w:rFonts w:eastAsia="Times New Roman"/>
          <w:sz w:val="24"/>
          <w:szCs w:val="24"/>
        </w:rPr>
        <w:t>22</w:t>
      </w:r>
      <w:r w:rsidRPr="002F7B33">
        <w:rPr>
          <w:rFonts w:eastAsia="Times New Roman"/>
          <w:sz w:val="24"/>
          <w:szCs w:val="24"/>
        </w:rPr>
        <w:t xml:space="preserve"> год МАДОУ «Детский сад № 119 «Кроха» присвоен статус - базовый детский сад. </w:t>
      </w:r>
      <w:r w:rsidRPr="008F4FB2">
        <w:rPr>
          <w:rFonts w:eastAsia="Times New Roman"/>
          <w:sz w:val="24"/>
          <w:szCs w:val="24"/>
        </w:rPr>
        <w:t xml:space="preserve">В рамках работы </w:t>
      </w:r>
      <w:r w:rsidRPr="008F4FB2">
        <w:rPr>
          <w:sz w:val="24"/>
          <w:szCs w:val="24"/>
        </w:rPr>
        <w:t xml:space="preserve">базовой площадки организована научно – методическая работа по теме «Организация работы ДОУ по развитию инициативы и творческого потенциала дошкольников через экспериментально - исследовательскую и продуктивную  деятельность», руководитель </w:t>
      </w:r>
      <w:proofErr w:type="spellStart"/>
      <w:r w:rsidRPr="008F4FB2">
        <w:rPr>
          <w:sz w:val="24"/>
          <w:szCs w:val="24"/>
        </w:rPr>
        <w:t>Талапина</w:t>
      </w:r>
      <w:proofErr w:type="spellEnd"/>
      <w:r w:rsidRPr="008F4FB2">
        <w:rPr>
          <w:sz w:val="24"/>
          <w:szCs w:val="24"/>
        </w:rPr>
        <w:t xml:space="preserve"> С.Н. На базе детского сада проведены мероприятия: </w:t>
      </w:r>
      <w:r w:rsidRPr="008F4FB2">
        <w:rPr>
          <w:rFonts w:eastAsia="Times New Roman"/>
          <w:sz w:val="24"/>
          <w:szCs w:val="24"/>
          <w:lang w:eastAsia="ar-SA"/>
        </w:rPr>
        <w:t>Тематический круглый стол</w:t>
      </w:r>
      <w:r w:rsidRPr="008F4FB2">
        <w:rPr>
          <w:rFonts w:eastAsia="Times New Roman"/>
          <w:b/>
          <w:sz w:val="24"/>
          <w:szCs w:val="24"/>
          <w:lang w:eastAsia="ar-SA"/>
        </w:rPr>
        <w:t xml:space="preserve"> </w:t>
      </w:r>
      <w:r w:rsidRPr="008F4FB2">
        <w:rPr>
          <w:rFonts w:eastAsia="Times New Roman"/>
          <w:sz w:val="24"/>
          <w:szCs w:val="24"/>
          <w:lang w:eastAsia="ar-SA"/>
        </w:rPr>
        <w:t xml:space="preserve">(для молодых педагогов ДОУ) </w:t>
      </w:r>
      <w:r w:rsidRPr="008F4FB2">
        <w:rPr>
          <w:sz w:val="24"/>
          <w:szCs w:val="24"/>
          <w:lang w:eastAsia="ar-SA"/>
        </w:rPr>
        <w:t>«Система работы по организации экспериментальной деятельности с детьми дошкольного возраста как фактор развития их познавательной активности»</w:t>
      </w:r>
      <w:r w:rsidRPr="008F4FB2">
        <w:rPr>
          <w:sz w:val="24"/>
          <w:szCs w:val="24"/>
        </w:rPr>
        <w:t xml:space="preserve">, </w:t>
      </w:r>
      <w:r w:rsidRPr="008F4FB2">
        <w:rPr>
          <w:rFonts w:eastAsiaTheme="majorEastAsia"/>
          <w:sz w:val="24"/>
          <w:szCs w:val="24"/>
        </w:rPr>
        <w:t>Педагогическая</w:t>
      </w:r>
      <w:r w:rsidRPr="008F4FB2">
        <w:rPr>
          <w:rFonts w:ascii="Arial" w:eastAsia="Times New Roman" w:hAnsi="Arial" w:cs="Arial"/>
          <w:sz w:val="24"/>
          <w:szCs w:val="24"/>
        </w:rPr>
        <w:t xml:space="preserve"> </w:t>
      </w:r>
      <w:r w:rsidRPr="008F4FB2">
        <w:rPr>
          <w:rFonts w:eastAsiaTheme="majorEastAsia"/>
          <w:sz w:val="24"/>
          <w:szCs w:val="24"/>
        </w:rPr>
        <w:t xml:space="preserve">гостиная </w:t>
      </w:r>
      <w:r w:rsidRPr="008F4FB2">
        <w:rPr>
          <w:rFonts w:eastAsia="Times New Roman"/>
          <w:sz w:val="24"/>
          <w:szCs w:val="24"/>
          <w:lang w:eastAsia="ar-SA"/>
        </w:rPr>
        <w:t>«Наука для дошкольника»</w:t>
      </w:r>
      <w:r w:rsidRPr="008F4FB2">
        <w:rPr>
          <w:sz w:val="24"/>
          <w:szCs w:val="24"/>
        </w:rPr>
        <w:t xml:space="preserve">, </w:t>
      </w:r>
      <w:r w:rsidRPr="008F4FB2">
        <w:rPr>
          <w:rFonts w:eastAsia="Times New Roman"/>
          <w:sz w:val="24"/>
          <w:szCs w:val="24"/>
          <w:lang w:eastAsia="ar-SA"/>
        </w:rPr>
        <w:t xml:space="preserve">Аукцион педагогических </w:t>
      </w:r>
      <w:proofErr w:type="spellStart"/>
      <w:proofErr w:type="gramStart"/>
      <w:r w:rsidRPr="008F4FB2">
        <w:rPr>
          <w:rFonts w:eastAsia="Times New Roman"/>
          <w:sz w:val="24"/>
          <w:szCs w:val="24"/>
          <w:lang w:eastAsia="ar-SA"/>
        </w:rPr>
        <w:t>идей</w:t>
      </w:r>
      <w:r w:rsidRPr="008F4FB2">
        <w:rPr>
          <w:rFonts w:eastAsia="Times New Roman"/>
          <w:sz w:val="24"/>
          <w:szCs w:val="24"/>
          <w:shd w:val="clear" w:color="auto" w:fill="F6F6F6"/>
          <w:lang w:eastAsia="ar-SA"/>
        </w:rPr>
        <w:t>-</w:t>
      </w:r>
      <w:r w:rsidRPr="008F4FB2">
        <w:rPr>
          <w:rFonts w:eastAsia="Times New Roman"/>
          <w:sz w:val="24"/>
          <w:szCs w:val="24"/>
          <w:lang w:eastAsia="ar-SA"/>
        </w:rPr>
        <w:t>Рубрика</w:t>
      </w:r>
      <w:proofErr w:type="spellEnd"/>
      <w:proofErr w:type="gramEnd"/>
      <w:r w:rsidRPr="008F4FB2">
        <w:rPr>
          <w:rFonts w:eastAsia="Times New Roman"/>
          <w:sz w:val="24"/>
          <w:szCs w:val="24"/>
          <w:lang w:eastAsia="ar-SA"/>
        </w:rPr>
        <w:t xml:space="preserve"> «Поэкспериментируем»</w:t>
      </w:r>
      <w:r w:rsidRPr="008F4FB2">
        <w:rPr>
          <w:sz w:val="24"/>
          <w:szCs w:val="24"/>
        </w:rPr>
        <w:t xml:space="preserve">, </w:t>
      </w:r>
      <w:r w:rsidRPr="008F4FB2">
        <w:rPr>
          <w:rFonts w:eastAsia="Times New Roman"/>
          <w:sz w:val="24"/>
          <w:szCs w:val="24"/>
          <w:shd w:val="clear" w:color="auto" w:fill="FFFFFF"/>
          <w:lang w:eastAsia="ar-SA"/>
        </w:rPr>
        <w:t xml:space="preserve">Конкурс </w:t>
      </w:r>
      <w:proofErr w:type="spellStart"/>
      <w:r w:rsidRPr="008F4FB2">
        <w:rPr>
          <w:rFonts w:eastAsia="Times New Roman"/>
          <w:sz w:val="24"/>
          <w:szCs w:val="24"/>
          <w:shd w:val="clear" w:color="auto" w:fill="FFFFFF"/>
          <w:lang w:eastAsia="ar-SA"/>
        </w:rPr>
        <w:t>Лэпбуков</w:t>
      </w:r>
      <w:proofErr w:type="spellEnd"/>
      <w:r w:rsidRPr="008F4FB2">
        <w:rPr>
          <w:rFonts w:eastAsia="Times New Roman"/>
          <w:sz w:val="24"/>
          <w:szCs w:val="24"/>
          <w:shd w:val="clear" w:color="auto" w:fill="FFFFFF"/>
          <w:lang w:eastAsia="ar-SA"/>
        </w:rPr>
        <w:t xml:space="preserve"> «Профессии и наука».</w:t>
      </w:r>
    </w:p>
    <w:p w:rsidR="008E0E7F" w:rsidRDefault="008E0E7F" w:rsidP="008E0E7F">
      <w:pPr>
        <w:tabs>
          <w:tab w:val="left" w:pos="570"/>
        </w:tabs>
        <w:spacing w:line="236" w:lineRule="auto"/>
        <w:ind w:left="106" w:firstLine="461"/>
        <w:jc w:val="both"/>
        <w:rPr>
          <w:rFonts w:eastAsia="Times New Roman"/>
          <w:sz w:val="24"/>
          <w:szCs w:val="24"/>
        </w:rPr>
      </w:pPr>
      <w:r w:rsidRPr="005E14D2">
        <w:rPr>
          <w:rFonts w:eastAsia="Times New Roman"/>
          <w:bCs/>
          <w:sz w:val="24"/>
          <w:szCs w:val="24"/>
        </w:rPr>
        <w:t>Таким образом,</w:t>
      </w:r>
      <w:r w:rsidRPr="005E14D2">
        <w:rPr>
          <w:rFonts w:eastAsia="Times New Roman"/>
          <w:b/>
          <w:bCs/>
          <w:sz w:val="24"/>
          <w:szCs w:val="24"/>
        </w:rPr>
        <w:t xml:space="preserve"> </w:t>
      </w:r>
      <w:r w:rsidRPr="005E14D2">
        <w:rPr>
          <w:rFonts w:eastAsia="Times New Roman"/>
          <w:sz w:val="24"/>
          <w:szCs w:val="24"/>
        </w:rPr>
        <w:t>ДОУ укомплектовано педагогическими кадрами, уровень</w:t>
      </w:r>
      <w:r w:rsidRPr="005E14D2">
        <w:rPr>
          <w:rFonts w:eastAsia="Times New Roman"/>
          <w:b/>
          <w:bCs/>
          <w:sz w:val="24"/>
          <w:szCs w:val="24"/>
        </w:rPr>
        <w:t xml:space="preserve"> </w:t>
      </w:r>
      <w:r w:rsidRPr="005E14D2">
        <w:rPr>
          <w:rFonts w:eastAsia="Times New Roman"/>
          <w:sz w:val="24"/>
          <w:szCs w:val="24"/>
        </w:rPr>
        <w:t>образования педагогических работников соответствует требованиям занимаемых должностей. В ДОУ созданы условия для профессионального и личностного развития педагогических работников, повышение квалификации педагогических работников осуществляется на основе перспективного плана курсовой подготовки с учѐтом запросов педагогов, результатов их педагогической деятельности, с учѐтом целей и задач, стоящих перед образовательным учреждением.</w:t>
      </w:r>
    </w:p>
    <w:p w:rsidR="008E0E7F" w:rsidRPr="00011347" w:rsidRDefault="008E0E7F" w:rsidP="008E0E7F">
      <w:pPr>
        <w:tabs>
          <w:tab w:val="left" w:pos="570"/>
        </w:tabs>
        <w:spacing w:line="236" w:lineRule="auto"/>
        <w:ind w:left="106" w:firstLine="461"/>
        <w:jc w:val="both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1" w:lineRule="exact"/>
        <w:rPr>
          <w:sz w:val="24"/>
          <w:szCs w:val="24"/>
        </w:rPr>
      </w:pPr>
    </w:p>
    <w:p w:rsidR="008E0E7F" w:rsidRPr="002F7B33" w:rsidRDefault="008E0E7F" w:rsidP="008E0E7F">
      <w:pPr>
        <w:spacing w:line="10" w:lineRule="exact"/>
        <w:rPr>
          <w:sz w:val="24"/>
          <w:szCs w:val="24"/>
        </w:rPr>
      </w:pPr>
    </w:p>
    <w:p w:rsidR="008E0E7F" w:rsidRPr="009158A7" w:rsidRDefault="008E0E7F" w:rsidP="008E0E7F">
      <w:pPr>
        <w:numPr>
          <w:ilvl w:val="0"/>
          <w:numId w:val="16"/>
        </w:numPr>
        <w:tabs>
          <w:tab w:val="left" w:pos="2800"/>
        </w:tabs>
        <w:ind w:left="2800" w:hanging="273"/>
        <w:rPr>
          <w:rFonts w:eastAsia="Times New Roman"/>
          <w:b/>
          <w:bCs/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>Организационно – методическая деятельность</w:t>
      </w:r>
    </w:p>
    <w:p w:rsidR="008E0E7F" w:rsidRPr="002F7B33" w:rsidRDefault="008E0E7F" w:rsidP="008E0E7F">
      <w:pPr>
        <w:spacing w:line="234" w:lineRule="auto"/>
        <w:ind w:right="9" w:firstLine="567"/>
        <w:jc w:val="center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Фундамент образовательного процесса составляет основная образовательная программа МАДОУ «Детский сад №119 «Кроха», разработанная и утвержденная в ДОУ</w:t>
      </w:r>
    </w:p>
    <w:p w:rsidR="008E0E7F" w:rsidRPr="002F7B33" w:rsidRDefault="008E0E7F" w:rsidP="008E0E7F">
      <w:pPr>
        <w:spacing w:line="15" w:lineRule="exact"/>
        <w:rPr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17"/>
        </w:numPr>
        <w:tabs>
          <w:tab w:val="left" w:pos="314"/>
        </w:tabs>
        <w:spacing w:line="239" w:lineRule="auto"/>
        <w:ind w:right="340" w:firstLine="6"/>
        <w:jc w:val="center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соответствии с требованиями ФГОС </w:t>
      </w:r>
      <w:proofErr w:type="gramStart"/>
      <w:r w:rsidRPr="002F7B33">
        <w:rPr>
          <w:rFonts w:eastAsia="Times New Roman"/>
          <w:sz w:val="24"/>
          <w:szCs w:val="24"/>
        </w:rPr>
        <w:t>ДО</w:t>
      </w:r>
      <w:proofErr w:type="gramEnd"/>
      <w:r w:rsidRPr="002F7B33">
        <w:rPr>
          <w:rFonts w:eastAsia="Times New Roman"/>
          <w:sz w:val="24"/>
          <w:szCs w:val="24"/>
        </w:rPr>
        <w:t>.</w:t>
      </w:r>
    </w:p>
    <w:p w:rsidR="008E0E7F" w:rsidRPr="002F7B33" w:rsidRDefault="008E0E7F" w:rsidP="008E0E7F">
      <w:pPr>
        <w:tabs>
          <w:tab w:val="left" w:pos="314"/>
        </w:tabs>
        <w:spacing w:line="239" w:lineRule="auto"/>
        <w:ind w:left="6" w:right="9" w:firstLine="561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Программа базируется на положениях комплексной программы развития и воспитания детей «От рождения до школы» под редакцией Н.Е. </w:t>
      </w:r>
      <w:proofErr w:type="spellStart"/>
      <w:r w:rsidRPr="002F7B33">
        <w:rPr>
          <w:rFonts w:eastAsia="Times New Roman"/>
          <w:sz w:val="24"/>
          <w:szCs w:val="24"/>
        </w:rPr>
        <w:t>Вераксы</w:t>
      </w:r>
      <w:proofErr w:type="spellEnd"/>
      <w:r w:rsidRPr="002F7B33">
        <w:rPr>
          <w:rFonts w:eastAsia="Times New Roman"/>
          <w:sz w:val="24"/>
          <w:szCs w:val="24"/>
        </w:rPr>
        <w:t xml:space="preserve">, Т.С. Комаровой, М.А. Васильевой. — </w:t>
      </w:r>
      <w:proofErr w:type="gramStart"/>
      <w:r w:rsidRPr="002F7B33">
        <w:rPr>
          <w:rFonts w:eastAsia="Times New Roman"/>
          <w:sz w:val="24"/>
          <w:szCs w:val="24"/>
        </w:rPr>
        <w:t>М.: МОЗАИКА СИНТЕЗ, 2014 г. и направлена на решение следующих задач: сохранение и укрепление здоровья воспитанников; формирование у детей адекватной уровню образовательной программы целостной картины мира; интеграцию личности воспитанника в национальную, российскую и мировую культуру; формирование основ социальной и жизненной адаптации ребенка; развитие позитивного эмоционально-ценностного отношения к окружающей среде, практической и духовной деятельности человека;</w:t>
      </w:r>
      <w:proofErr w:type="gramEnd"/>
      <w:r w:rsidRPr="002F7B33">
        <w:rPr>
          <w:rFonts w:eastAsia="Times New Roman"/>
          <w:sz w:val="24"/>
          <w:szCs w:val="24"/>
        </w:rPr>
        <w:t xml:space="preserve"> развитие потребности в реализации собственных творческих способностей.</w:t>
      </w:r>
    </w:p>
    <w:p w:rsidR="008E0E7F" w:rsidRPr="002F7B33" w:rsidRDefault="008E0E7F" w:rsidP="008E0E7F">
      <w:pPr>
        <w:spacing w:line="82" w:lineRule="exact"/>
        <w:rPr>
          <w:sz w:val="24"/>
          <w:szCs w:val="24"/>
        </w:rPr>
      </w:pPr>
    </w:p>
    <w:p w:rsidR="008E0E7F" w:rsidRPr="002F7B33" w:rsidRDefault="008E0E7F" w:rsidP="008E0E7F">
      <w:pPr>
        <w:spacing w:line="238" w:lineRule="auto"/>
        <w:ind w:right="9" w:firstLine="708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Совмещение технологий с примерными программами происходит путем соединения в единый перспективный план: комплексно-тематическое планирование. В основу комплексно-тематической формы организации образовательной деятельности в ДОУ положен принцип интеграции: целостный образовательный процесс в течение всего дня объединен одной темой, определенная тема прослеживается в разных видах детской деятельности, осуществляется в формах совместной и самостоятельной деятельности, в ходе которых одновременно решаются задачи из разных образовательных областей. Отработана система взаимодействия всех педагогов ДОУ: воспитателей, психолога, инструкторов по физической культуре, музыкальных руководителя, воспитателя по обучению детей татарскому языку.</w:t>
      </w:r>
    </w:p>
    <w:p w:rsidR="008E0E7F" w:rsidRPr="0032579E" w:rsidRDefault="008E0E7F" w:rsidP="008E0E7F">
      <w:pPr>
        <w:tabs>
          <w:tab w:val="left" w:pos="259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В  </w:t>
      </w:r>
      <w:r w:rsidRPr="002F7B33">
        <w:rPr>
          <w:rFonts w:eastAsia="Times New Roman"/>
          <w:sz w:val="24"/>
          <w:szCs w:val="24"/>
        </w:rPr>
        <w:t>течение 20</w:t>
      </w:r>
      <w:r w:rsidR="00545808">
        <w:rPr>
          <w:rFonts w:eastAsia="Times New Roman"/>
          <w:sz w:val="24"/>
          <w:szCs w:val="24"/>
        </w:rPr>
        <w:t>22</w:t>
      </w:r>
      <w:r w:rsidRPr="002F7B33">
        <w:rPr>
          <w:rFonts w:eastAsia="Times New Roman"/>
          <w:sz w:val="24"/>
          <w:szCs w:val="24"/>
        </w:rPr>
        <w:t xml:space="preserve"> года педагогический коллектив принимал участие в открытых мероприятиях, проводимых в ДОУ, городе, республике. Значительно повысился уровень методической активности педагогов.</w:t>
      </w:r>
    </w:p>
    <w:p w:rsidR="008E0E7F" w:rsidRPr="002F7B33" w:rsidRDefault="008E0E7F" w:rsidP="008E0E7F">
      <w:pPr>
        <w:spacing w:line="235" w:lineRule="auto"/>
        <w:ind w:left="75" w:right="151" w:firstLine="3135"/>
        <w:rPr>
          <w:rFonts w:eastAsia="Calibri"/>
          <w:b/>
          <w:bCs/>
          <w:sz w:val="24"/>
          <w:szCs w:val="24"/>
        </w:rPr>
      </w:pPr>
      <w:r w:rsidRPr="002F7B33">
        <w:rPr>
          <w:rFonts w:eastAsia="Calibri"/>
          <w:b/>
          <w:bCs/>
          <w:sz w:val="24"/>
          <w:szCs w:val="24"/>
        </w:rPr>
        <w:t xml:space="preserve">Участие в конкурсах различного уровня </w:t>
      </w:r>
    </w:p>
    <w:p w:rsidR="008E0E7F" w:rsidRPr="002F7B33" w:rsidRDefault="008E0E7F" w:rsidP="008E0E7F">
      <w:pPr>
        <w:spacing w:line="235" w:lineRule="auto"/>
        <w:ind w:left="75" w:right="151" w:firstLine="3135"/>
        <w:rPr>
          <w:sz w:val="24"/>
          <w:szCs w:val="24"/>
        </w:rPr>
      </w:pPr>
      <w:r w:rsidRPr="002F7B33">
        <w:rPr>
          <w:rFonts w:eastAsia="Calibri"/>
          <w:b/>
          <w:bCs/>
          <w:i/>
          <w:iCs/>
          <w:sz w:val="24"/>
          <w:szCs w:val="24"/>
          <w:u w:val="single"/>
        </w:rPr>
        <w:t>-Участие в районных, городских конкурсах</w:t>
      </w:r>
    </w:p>
    <w:p w:rsidR="008E0E7F" w:rsidRPr="002F7B33" w:rsidRDefault="008E0E7F" w:rsidP="008E0E7F">
      <w:pPr>
        <w:spacing w:line="251" w:lineRule="exact"/>
        <w:rPr>
          <w:sz w:val="24"/>
          <w:szCs w:val="24"/>
        </w:rPr>
      </w:pPr>
    </w:p>
    <w:p w:rsidR="008E0E7F" w:rsidRPr="00925D9E" w:rsidRDefault="008E0E7F" w:rsidP="008E0E7F">
      <w:pPr>
        <w:ind w:left="75"/>
        <w:rPr>
          <w:sz w:val="24"/>
          <w:szCs w:val="24"/>
        </w:rPr>
      </w:pPr>
      <w:r w:rsidRPr="00925D9E">
        <w:rPr>
          <w:rFonts w:eastAsia="Calibri"/>
          <w:b/>
          <w:bCs/>
          <w:i/>
          <w:iCs/>
          <w:sz w:val="24"/>
          <w:szCs w:val="24"/>
          <w:u w:val="single"/>
        </w:rPr>
        <w:t>Взрослые конкурсы</w:t>
      </w:r>
    </w:p>
    <w:p w:rsidR="008E0E7F" w:rsidRPr="00925D9E" w:rsidRDefault="008E0E7F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 w:rsidRPr="00925D9E">
        <w:rPr>
          <w:rFonts w:eastAsia="Times New Roman"/>
          <w:sz w:val="24"/>
          <w:szCs w:val="24"/>
        </w:rPr>
        <w:t>Художественная самодеятельность.</w:t>
      </w:r>
    </w:p>
    <w:p w:rsidR="008E0E7F" w:rsidRPr="0069231C" w:rsidRDefault="008E0E7F" w:rsidP="008E0E7F">
      <w:pPr>
        <w:numPr>
          <w:ilvl w:val="0"/>
          <w:numId w:val="20"/>
        </w:numPr>
        <w:tabs>
          <w:tab w:val="left" w:pos="795"/>
        </w:tabs>
        <w:spacing w:line="238" w:lineRule="auto"/>
        <w:ind w:left="795" w:hanging="356"/>
        <w:rPr>
          <w:rFonts w:ascii="Symbol" w:eastAsia="Symbol" w:hAnsi="Symbol" w:cs="Symbol"/>
          <w:sz w:val="24"/>
          <w:szCs w:val="24"/>
        </w:rPr>
      </w:pPr>
      <w:r w:rsidRPr="001D25DB">
        <w:rPr>
          <w:rFonts w:eastAsia="Times New Roman"/>
          <w:sz w:val="24"/>
          <w:szCs w:val="24"/>
        </w:rPr>
        <w:t>Городская Спартакиада</w:t>
      </w:r>
    </w:p>
    <w:p w:rsidR="008E0E7F" w:rsidRPr="001D25DB" w:rsidRDefault="00545808" w:rsidP="008E0E7F">
      <w:pPr>
        <w:numPr>
          <w:ilvl w:val="0"/>
          <w:numId w:val="20"/>
        </w:numPr>
        <w:tabs>
          <w:tab w:val="left" w:pos="795"/>
        </w:tabs>
        <w:spacing w:line="238" w:lineRule="auto"/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«Кросс 2022</w:t>
      </w:r>
      <w:r w:rsidR="008E0E7F">
        <w:rPr>
          <w:rFonts w:eastAsia="Times New Roman"/>
          <w:sz w:val="24"/>
          <w:szCs w:val="24"/>
        </w:rPr>
        <w:t>»</w:t>
      </w:r>
    </w:p>
    <w:p w:rsidR="008E0E7F" w:rsidRPr="00A25AB4" w:rsidRDefault="00A25AB4" w:rsidP="008E0E7F">
      <w:pPr>
        <w:numPr>
          <w:ilvl w:val="0"/>
          <w:numId w:val="20"/>
        </w:numPr>
        <w:tabs>
          <w:tab w:val="left" w:pos="795"/>
        </w:tabs>
        <w:spacing w:line="238" w:lineRule="auto"/>
        <w:ind w:left="795" w:hanging="356"/>
        <w:rPr>
          <w:rFonts w:ascii="Symbol" w:eastAsia="Symbol" w:hAnsi="Symbol" w:cs="Symbol"/>
          <w:sz w:val="24"/>
          <w:szCs w:val="24"/>
        </w:rPr>
      </w:pPr>
      <w:r w:rsidRPr="00A25AB4">
        <w:rPr>
          <w:sz w:val="24"/>
          <w:szCs w:val="24"/>
        </w:rPr>
        <w:lastRenderedPageBreak/>
        <w:t xml:space="preserve">Республиканский конкурс авторских методических разработок </w:t>
      </w:r>
      <w:proofErr w:type="spellStart"/>
      <w:r w:rsidRPr="00A25AB4">
        <w:rPr>
          <w:sz w:val="24"/>
          <w:szCs w:val="24"/>
        </w:rPr>
        <w:t>профориентационных</w:t>
      </w:r>
      <w:proofErr w:type="spellEnd"/>
      <w:r w:rsidRPr="00A25AB4">
        <w:rPr>
          <w:sz w:val="24"/>
          <w:szCs w:val="24"/>
        </w:rPr>
        <w:t xml:space="preserve"> мероприятий «</w:t>
      </w:r>
      <w:proofErr w:type="spellStart"/>
      <w:r w:rsidRPr="00A25AB4">
        <w:rPr>
          <w:sz w:val="24"/>
          <w:szCs w:val="24"/>
        </w:rPr>
        <w:t>Профориентационный</w:t>
      </w:r>
      <w:proofErr w:type="spellEnd"/>
      <w:r w:rsidRPr="00A25AB4">
        <w:rPr>
          <w:sz w:val="24"/>
          <w:szCs w:val="24"/>
        </w:rPr>
        <w:t xml:space="preserve"> марафон», диплом 3 степени, </w:t>
      </w:r>
      <w:proofErr w:type="spellStart"/>
      <w:r w:rsidRPr="00A25AB4">
        <w:rPr>
          <w:sz w:val="24"/>
          <w:szCs w:val="24"/>
        </w:rPr>
        <w:t>Базан</w:t>
      </w:r>
      <w:proofErr w:type="spellEnd"/>
      <w:r w:rsidRPr="00A25AB4">
        <w:rPr>
          <w:sz w:val="24"/>
          <w:szCs w:val="24"/>
        </w:rPr>
        <w:t xml:space="preserve"> Ю.С., </w:t>
      </w:r>
      <w:proofErr w:type="spellStart"/>
      <w:r w:rsidRPr="00A25AB4">
        <w:rPr>
          <w:sz w:val="24"/>
          <w:szCs w:val="24"/>
        </w:rPr>
        <w:t>Царегородцева</w:t>
      </w:r>
      <w:proofErr w:type="spellEnd"/>
      <w:r w:rsidRPr="00A25AB4">
        <w:rPr>
          <w:sz w:val="24"/>
          <w:szCs w:val="24"/>
        </w:rPr>
        <w:t xml:space="preserve"> Е.М.</w:t>
      </w:r>
    </w:p>
    <w:p w:rsidR="00A25AB4" w:rsidRPr="001D4EA4" w:rsidRDefault="00A25AB4" w:rsidP="008E0E7F">
      <w:pPr>
        <w:numPr>
          <w:ilvl w:val="0"/>
          <w:numId w:val="20"/>
        </w:numPr>
        <w:tabs>
          <w:tab w:val="left" w:pos="795"/>
        </w:tabs>
        <w:spacing w:line="238" w:lineRule="auto"/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Республиканский творческий конкурс «Культурное наследие моего народа».</w:t>
      </w:r>
    </w:p>
    <w:p w:rsidR="001D4EA4" w:rsidRPr="001D4EA4" w:rsidRDefault="001D4EA4" w:rsidP="008E0E7F">
      <w:pPr>
        <w:numPr>
          <w:ilvl w:val="0"/>
          <w:numId w:val="20"/>
        </w:numPr>
        <w:tabs>
          <w:tab w:val="left" w:pos="795"/>
        </w:tabs>
        <w:spacing w:line="238" w:lineRule="auto"/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 xml:space="preserve">Региональный конкурс методических разработок «Парад разминок», диплом 1 степени, диплом 2 степени, Павлова Р.Р. </w:t>
      </w:r>
    </w:p>
    <w:p w:rsidR="001D4EA4" w:rsidRPr="001D4EA4" w:rsidRDefault="001D4EA4" w:rsidP="008E0E7F">
      <w:pPr>
        <w:numPr>
          <w:ilvl w:val="0"/>
          <w:numId w:val="20"/>
        </w:numPr>
        <w:tabs>
          <w:tab w:val="left" w:pos="795"/>
        </w:tabs>
        <w:spacing w:line="238" w:lineRule="auto"/>
        <w:ind w:left="795" w:hanging="356"/>
        <w:rPr>
          <w:rFonts w:ascii="Symbol" w:eastAsia="Symbol" w:hAnsi="Symbol" w:cs="Symbol"/>
          <w:sz w:val="24"/>
          <w:szCs w:val="24"/>
        </w:rPr>
      </w:pPr>
      <w:r w:rsidRPr="001D4EA4">
        <w:rPr>
          <w:rFonts w:eastAsiaTheme="minorHAnsi"/>
          <w:sz w:val="24"/>
          <w:lang w:eastAsia="en-US"/>
        </w:rPr>
        <w:t>Республиканский  конкурс</w:t>
      </w:r>
      <w:proofErr w:type="gramStart"/>
      <w:r w:rsidRPr="001D4EA4">
        <w:rPr>
          <w:rFonts w:eastAsiaTheme="minorHAnsi"/>
          <w:sz w:val="24"/>
          <w:lang w:eastAsia="en-US"/>
        </w:rPr>
        <w:t xml:space="preserve"> Б</w:t>
      </w:r>
      <w:proofErr w:type="gramEnd"/>
      <w:r w:rsidRPr="001D4EA4">
        <w:rPr>
          <w:rFonts w:eastAsiaTheme="minorHAnsi"/>
          <w:sz w:val="24"/>
          <w:lang w:eastAsia="en-US"/>
        </w:rPr>
        <w:t xml:space="preserve">уду бдительным на льду и на воде» диплом 2 место, </w:t>
      </w:r>
      <w:proofErr w:type="spellStart"/>
      <w:r w:rsidRPr="001D4EA4">
        <w:rPr>
          <w:rFonts w:eastAsiaTheme="minorHAnsi"/>
          <w:sz w:val="24"/>
          <w:lang w:eastAsia="en-US"/>
        </w:rPr>
        <w:t>Штягина</w:t>
      </w:r>
      <w:proofErr w:type="spellEnd"/>
      <w:r w:rsidRPr="001D4EA4">
        <w:rPr>
          <w:rFonts w:eastAsiaTheme="minorHAnsi"/>
          <w:sz w:val="24"/>
          <w:lang w:eastAsia="en-US"/>
        </w:rPr>
        <w:t xml:space="preserve"> Л.А., </w:t>
      </w:r>
      <w:proofErr w:type="spellStart"/>
      <w:r w:rsidRPr="001D4EA4">
        <w:rPr>
          <w:rFonts w:eastAsiaTheme="minorHAnsi"/>
          <w:sz w:val="24"/>
          <w:lang w:eastAsia="en-US"/>
        </w:rPr>
        <w:t>Царегородцева</w:t>
      </w:r>
      <w:proofErr w:type="spellEnd"/>
      <w:r w:rsidRPr="001D4EA4">
        <w:rPr>
          <w:rFonts w:eastAsiaTheme="minorHAnsi"/>
          <w:sz w:val="24"/>
          <w:lang w:eastAsia="en-US"/>
        </w:rPr>
        <w:t xml:space="preserve"> Е.М.</w:t>
      </w:r>
    </w:p>
    <w:p w:rsidR="001D4EA4" w:rsidRPr="001D4EA4" w:rsidRDefault="001D4EA4" w:rsidP="001D4EA4">
      <w:pPr>
        <w:numPr>
          <w:ilvl w:val="0"/>
          <w:numId w:val="20"/>
        </w:numPr>
        <w:tabs>
          <w:tab w:val="left" w:pos="795"/>
        </w:tabs>
        <w:spacing w:line="238" w:lineRule="auto"/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lang w:eastAsia="en-US"/>
        </w:rPr>
        <w:t xml:space="preserve">Муниципальный профессиональный конкурс «Лучшая дидактическая игра по сенсорному развитию для детей дошкольного возраста», участие, </w:t>
      </w:r>
      <w:proofErr w:type="spellStart"/>
      <w:r w:rsidRPr="001D4EA4">
        <w:rPr>
          <w:rFonts w:eastAsiaTheme="minorHAnsi"/>
          <w:sz w:val="24"/>
          <w:lang w:eastAsia="en-US"/>
        </w:rPr>
        <w:t>Штягина</w:t>
      </w:r>
      <w:proofErr w:type="spellEnd"/>
      <w:r w:rsidRPr="001D4EA4">
        <w:rPr>
          <w:rFonts w:eastAsiaTheme="minorHAnsi"/>
          <w:sz w:val="24"/>
          <w:lang w:eastAsia="en-US"/>
        </w:rPr>
        <w:t xml:space="preserve"> Л.А., </w:t>
      </w:r>
      <w:proofErr w:type="spellStart"/>
      <w:r w:rsidRPr="001D4EA4">
        <w:rPr>
          <w:rFonts w:eastAsiaTheme="minorHAnsi"/>
          <w:sz w:val="24"/>
          <w:lang w:eastAsia="en-US"/>
        </w:rPr>
        <w:t>Царегородцева</w:t>
      </w:r>
      <w:proofErr w:type="spellEnd"/>
      <w:r w:rsidRPr="001D4EA4">
        <w:rPr>
          <w:rFonts w:eastAsiaTheme="minorHAnsi"/>
          <w:sz w:val="24"/>
          <w:lang w:eastAsia="en-US"/>
        </w:rPr>
        <w:t xml:space="preserve"> Е.М.</w:t>
      </w:r>
    </w:p>
    <w:p w:rsidR="001D4EA4" w:rsidRPr="007E38E0" w:rsidRDefault="007E38E0" w:rsidP="008E0E7F">
      <w:pPr>
        <w:numPr>
          <w:ilvl w:val="0"/>
          <w:numId w:val="20"/>
        </w:numPr>
        <w:tabs>
          <w:tab w:val="left" w:pos="795"/>
        </w:tabs>
        <w:spacing w:line="238" w:lineRule="auto"/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="Symbol"/>
          <w:sz w:val="24"/>
          <w:szCs w:val="24"/>
        </w:rPr>
        <w:t xml:space="preserve">20 всероссийский педагогический конкурс «Секреты педагогического мастерства», диплом победителя, </w:t>
      </w:r>
      <w:proofErr w:type="spellStart"/>
      <w:r>
        <w:rPr>
          <w:rFonts w:eastAsia="Symbol"/>
          <w:sz w:val="24"/>
          <w:szCs w:val="24"/>
        </w:rPr>
        <w:t>Мухаметзянова</w:t>
      </w:r>
      <w:proofErr w:type="spellEnd"/>
      <w:r>
        <w:rPr>
          <w:rFonts w:eastAsia="Symbol"/>
          <w:sz w:val="24"/>
          <w:szCs w:val="24"/>
        </w:rPr>
        <w:t xml:space="preserve"> А.С.</w:t>
      </w:r>
    </w:p>
    <w:p w:rsidR="007E38E0" w:rsidRPr="00FA2BEB" w:rsidRDefault="007E38E0" w:rsidP="008E0E7F">
      <w:pPr>
        <w:numPr>
          <w:ilvl w:val="0"/>
          <w:numId w:val="20"/>
        </w:numPr>
        <w:tabs>
          <w:tab w:val="left" w:pos="795"/>
        </w:tabs>
        <w:spacing w:line="238" w:lineRule="auto"/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="Symbol"/>
          <w:sz w:val="24"/>
          <w:szCs w:val="24"/>
        </w:rPr>
        <w:t>Межрегиональный конкурс авторских методических идей и приёмов в сфере образования, воспитания и развития детей</w:t>
      </w:r>
      <w:r w:rsidR="00FA2BEB">
        <w:rPr>
          <w:rFonts w:eastAsia="Symbol"/>
          <w:sz w:val="24"/>
          <w:szCs w:val="24"/>
        </w:rPr>
        <w:t xml:space="preserve"> «Мои педагогические идеи и </w:t>
      </w:r>
      <w:proofErr w:type="spellStart"/>
      <w:r w:rsidR="00FA2BEB">
        <w:rPr>
          <w:rFonts w:eastAsia="Symbol"/>
          <w:sz w:val="24"/>
          <w:szCs w:val="24"/>
        </w:rPr>
        <w:t>лайфхаки</w:t>
      </w:r>
      <w:proofErr w:type="spellEnd"/>
      <w:r w:rsidR="00FA2BEB">
        <w:rPr>
          <w:rFonts w:eastAsia="Symbol"/>
          <w:sz w:val="24"/>
          <w:szCs w:val="24"/>
        </w:rPr>
        <w:t xml:space="preserve">», диплом 2 степени, </w:t>
      </w:r>
      <w:proofErr w:type="spellStart"/>
      <w:r w:rsidR="00FA2BEB">
        <w:rPr>
          <w:rFonts w:eastAsia="Symbol"/>
          <w:sz w:val="24"/>
          <w:szCs w:val="24"/>
        </w:rPr>
        <w:t>Ситдикова</w:t>
      </w:r>
      <w:proofErr w:type="spellEnd"/>
      <w:r w:rsidR="00FA2BEB">
        <w:rPr>
          <w:rFonts w:eastAsia="Symbol"/>
          <w:sz w:val="24"/>
          <w:szCs w:val="24"/>
        </w:rPr>
        <w:t xml:space="preserve"> Е.Г., Трубина Л.Н.</w:t>
      </w:r>
    </w:p>
    <w:p w:rsidR="00FA2BEB" w:rsidRPr="007E38E0" w:rsidRDefault="00FA2BEB" w:rsidP="008E0E7F">
      <w:pPr>
        <w:numPr>
          <w:ilvl w:val="0"/>
          <w:numId w:val="20"/>
        </w:numPr>
        <w:tabs>
          <w:tab w:val="left" w:pos="795"/>
        </w:tabs>
        <w:spacing w:line="238" w:lineRule="auto"/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="Symbol"/>
          <w:sz w:val="24"/>
          <w:szCs w:val="24"/>
        </w:rPr>
        <w:t xml:space="preserve">Городской творческий конкурс «Рукотворное очарование», диплом 2 степени, </w:t>
      </w:r>
      <w:proofErr w:type="spellStart"/>
      <w:r>
        <w:rPr>
          <w:rFonts w:eastAsia="Symbol"/>
          <w:sz w:val="24"/>
          <w:szCs w:val="24"/>
        </w:rPr>
        <w:t>Ситдикова</w:t>
      </w:r>
      <w:proofErr w:type="spellEnd"/>
      <w:r>
        <w:rPr>
          <w:rFonts w:eastAsia="Symbol"/>
          <w:sz w:val="24"/>
          <w:szCs w:val="24"/>
        </w:rPr>
        <w:t xml:space="preserve"> Е.Г.</w:t>
      </w:r>
    </w:p>
    <w:p w:rsidR="007E38E0" w:rsidRPr="00FA2BEB" w:rsidRDefault="00FA2BEB" w:rsidP="008E0E7F">
      <w:pPr>
        <w:numPr>
          <w:ilvl w:val="0"/>
          <w:numId w:val="20"/>
        </w:numPr>
        <w:tabs>
          <w:tab w:val="left" w:pos="795"/>
        </w:tabs>
        <w:spacing w:line="238" w:lineRule="auto"/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="Symbol"/>
          <w:sz w:val="24"/>
          <w:szCs w:val="24"/>
        </w:rPr>
        <w:t xml:space="preserve">Республиканский конкурс на лучшую авторскую игру «Территория детства», диплом 1 степени, диплом 2 степени,  Данилова Л.Р., </w:t>
      </w:r>
      <w:proofErr w:type="spellStart"/>
      <w:r>
        <w:rPr>
          <w:rFonts w:eastAsia="Symbol"/>
          <w:sz w:val="24"/>
          <w:szCs w:val="24"/>
        </w:rPr>
        <w:t>Ситдикова</w:t>
      </w:r>
      <w:proofErr w:type="spellEnd"/>
      <w:r>
        <w:rPr>
          <w:rFonts w:eastAsia="Symbol"/>
          <w:sz w:val="24"/>
          <w:szCs w:val="24"/>
        </w:rPr>
        <w:t xml:space="preserve"> Е.Г.</w:t>
      </w:r>
    </w:p>
    <w:p w:rsidR="00FA2BEB" w:rsidRPr="007154C3" w:rsidRDefault="00FA2BEB" w:rsidP="008E0E7F">
      <w:pPr>
        <w:numPr>
          <w:ilvl w:val="0"/>
          <w:numId w:val="20"/>
        </w:numPr>
        <w:tabs>
          <w:tab w:val="left" w:pos="795"/>
        </w:tabs>
        <w:spacing w:line="238" w:lineRule="auto"/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="Symbol"/>
          <w:sz w:val="24"/>
          <w:szCs w:val="24"/>
        </w:rPr>
        <w:t>Международный конкурс цифровых фотографий «Вода, вода, кругом вода», диплом 1 степени</w:t>
      </w:r>
      <w:proofErr w:type="gramStart"/>
      <w:r>
        <w:rPr>
          <w:rFonts w:eastAsia="Symbol"/>
          <w:sz w:val="24"/>
          <w:szCs w:val="24"/>
        </w:rPr>
        <w:t xml:space="preserve"> ,</w:t>
      </w:r>
      <w:proofErr w:type="gramEnd"/>
      <w:r>
        <w:rPr>
          <w:rFonts w:eastAsia="Symbol"/>
          <w:sz w:val="24"/>
          <w:szCs w:val="24"/>
        </w:rPr>
        <w:t xml:space="preserve"> </w:t>
      </w:r>
      <w:proofErr w:type="spellStart"/>
      <w:r>
        <w:rPr>
          <w:rFonts w:eastAsia="Symbol"/>
          <w:sz w:val="24"/>
          <w:szCs w:val="24"/>
        </w:rPr>
        <w:t>Ситдикова</w:t>
      </w:r>
      <w:proofErr w:type="spellEnd"/>
      <w:r>
        <w:rPr>
          <w:rFonts w:eastAsia="Symbol"/>
          <w:sz w:val="24"/>
          <w:szCs w:val="24"/>
        </w:rPr>
        <w:t xml:space="preserve"> Е.Г.</w:t>
      </w:r>
    </w:p>
    <w:p w:rsidR="008E0E7F" w:rsidRPr="007154C3" w:rsidRDefault="007154C3" w:rsidP="007154C3">
      <w:pPr>
        <w:numPr>
          <w:ilvl w:val="0"/>
          <w:numId w:val="20"/>
        </w:numPr>
        <w:tabs>
          <w:tab w:val="left" w:pos="795"/>
        </w:tabs>
        <w:spacing w:line="238" w:lineRule="auto"/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="Symbol"/>
          <w:sz w:val="24"/>
          <w:szCs w:val="24"/>
        </w:rPr>
        <w:t xml:space="preserve">Республиканский конкурс «Во славу профессии», диплом 3 степени, </w:t>
      </w:r>
      <w:proofErr w:type="spellStart"/>
      <w:r>
        <w:rPr>
          <w:rFonts w:eastAsia="Symbol"/>
          <w:sz w:val="24"/>
          <w:szCs w:val="24"/>
        </w:rPr>
        <w:t>Исламова</w:t>
      </w:r>
      <w:proofErr w:type="spellEnd"/>
      <w:r>
        <w:rPr>
          <w:rFonts w:eastAsia="Symbol"/>
          <w:sz w:val="24"/>
          <w:szCs w:val="24"/>
        </w:rPr>
        <w:t xml:space="preserve"> А.Р.</w:t>
      </w:r>
    </w:p>
    <w:p w:rsidR="008E0E7F" w:rsidRPr="0069231C" w:rsidRDefault="008E0E7F" w:rsidP="008E0E7F">
      <w:pPr>
        <w:ind w:left="75"/>
        <w:rPr>
          <w:rFonts w:eastAsia="Times New Roman"/>
          <w:b/>
          <w:bCs/>
          <w:i/>
          <w:iCs/>
          <w:sz w:val="24"/>
          <w:szCs w:val="24"/>
          <w:u w:val="single"/>
        </w:rPr>
      </w:pPr>
    </w:p>
    <w:p w:rsidR="008E0E7F" w:rsidRPr="00925D9E" w:rsidRDefault="008E0E7F" w:rsidP="008E0E7F">
      <w:pPr>
        <w:ind w:left="75"/>
        <w:rPr>
          <w:rFonts w:ascii="Symbol" w:eastAsia="Symbol" w:hAnsi="Symbol" w:cs="Symbol"/>
          <w:sz w:val="24"/>
          <w:szCs w:val="24"/>
        </w:rPr>
      </w:pPr>
      <w:r w:rsidRPr="00925D9E">
        <w:rPr>
          <w:rFonts w:eastAsia="Times New Roman"/>
          <w:b/>
          <w:bCs/>
          <w:i/>
          <w:iCs/>
          <w:sz w:val="24"/>
          <w:szCs w:val="24"/>
          <w:u w:val="single"/>
        </w:rPr>
        <w:t>Детские конкурсы и олимпиады</w:t>
      </w:r>
    </w:p>
    <w:p w:rsidR="008E0E7F" w:rsidRPr="00BF467E" w:rsidRDefault="008E0E7F" w:rsidP="008E0E7F">
      <w:pPr>
        <w:numPr>
          <w:ilvl w:val="0"/>
          <w:numId w:val="20"/>
        </w:numPr>
        <w:tabs>
          <w:tab w:val="left" w:pos="795"/>
        </w:tabs>
        <w:spacing w:line="238" w:lineRule="auto"/>
        <w:ind w:left="795" w:hanging="356"/>
        <w:rPr>
          <w:rFonts w:ascii="Symbol" w:eastAsia="Symbol" w:hAnsi="Symbol" w:cs="Symbol"/>
          <w:sz w:val="24"/>
          <w:szCs w:val="24"/>
        </w:rPr>
      </w:pPr>
      <w:r w:rsidRPr="006E134A">
        <w:rPr>
          <w:rFonts w:eastAsiaTheme="minorHAnsi"/>
          <w:sz w:val="24"/>
          <w:szCs w:val="24"/>
          <w:lang w:eastAsia="en-US"/>
        </w:rPr>
        <w:t>Городской конкурс «</w:t>
      </w:r>
      <w:r w:rsidRPr="006E134A">
        <w:rPr>
          <w:rFonts w:eastAsiaTheme="minorHAnsi"/>
          <w:sz w:val="24"/>
          <w:szCs w:val="24"/>
          <w:lang w:val="en-US" w:eastAsia="en-US"/>
        </w:rPr>
        <w:t>Baby Skills</w:t>
      </w:r>
      <w:r w:rsidRPr="006E134A">
        <w:rPr>
          <w:rFonts w:eastAsiaTheme="minorHAnsi"/>
          <w:sz w:val="24"/>
          <w:szCs w:val="24"/>
          <w:lang w:eastAsia="en-US"/>
        </w:rPr>
        <w:t>»</w:t>
      </w:r>
    </w:p>
    <w:p w:rsidR="00BF467E" w:rsidRPr="001D4EA4" w:rsidRDefault="00BF467E" w:rsidP="008E0E7F">
      <w:pPr>
        <w:numPr>
          <w:ilvl w:val="0"/>
          <w:numId w:val="20"/>
        </w:numPr>
        <w:tabs>
          <w:tab w:val="left" w:pos="795"/>
        </w:tabs>
        <w:spacing w:line="238" w:lineRule="auto"/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Городской конкурс </w:t>
      </w:r>
      <w:proofErr w:type="spellStart"/>
      <w:proofErr w:type="gramStart"/>
      <w:r>
        <w:rPr>
          <w:rFonts w:eastAsiaTheme="minorHAnsi"/>
          <w:sz w:val="24"/>
          <w:szCs w:val="24"/>
          <w:lang w:eastAsia="en-US"/>
        </w:rPr>
        <w:t>Три-Т</w:t>
      </w:r>
      <w:proofErr w:type="spellEnd"/>
      <w:proofErr w:type="gramEnd"/>
    </w:p>
    <w:p w:rsidR="001D4EA4" w:rsidRPr="006E134A" w:rsidRDefault="001D4EA4" w:rsidP="008E0E7F">
      <w:pPr>
        <w:numPr>
          <w:ilvl w:val="0"/>
          <w:numId w:val="20"/>
        </w:numPr>
        <w:tabs>
          <w:tab w:val="left" w:pos="795"/>
        </w:tabs>
        <w:spacing w:line="238" w:lineRule="auto"/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Городской конкурс «</w:t>
      </w:r>
      <w:r>
        <w:rPr>
          <w:rFonts w:eastAsiaTheme="minorHAnsi"/>
          <w:sz w:val="24"/>
          <w:szCs w:val="24"/>
          <w:lang w:val="tt-RU" w:eastAsia="en-US"/>
        </w:rPr>
        <w:t>Минем балам татарча сөйләшә”</w:t>
      </w:r>
    </w:p>
    <w:p w:rsidR="008E0E7F" w:rsidRPr="006E134A" w:rsidRDefault="008E0E7F" w:rsidP="008E0E7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A25AB4" w:rsidRPr="00A25AB4" w:rsidRDefault="008E0E7F" w:rsidP="00A25AB4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Всероссийский </w:t>
      </w:r>
      <w:r w:rsidRPr="00B548D6">
        <w:rPr>
          <w:rFonts w:eastAsiaTheme="minorHAnsi"/>
          <w:color w:val="FF0000"/>
          <w:sz w:val="24"/>
          <w:szCs w:val="24"/>
          <w:lang w:eastAsia="en-US"/>
        </w:rPr>
        <w:t xml:space="preserve"> </w:t>
      </w:r>
      <w:r w:rsidRPr="0069231C">
        <w:rPr>
          <w:rFonts w:eastAsiaTheme="minorHAnsi"/>
          <w:sz w:val="24"/>
          <w:szCs w:val="24"/>
          <w:lang w:eastAsia="en-US"/>
        </w:rPr>
        <w:t>интеллектуальный конкурс «Умка»</w:t>
      </w:r>
    </w:p>
    <w:p w:rsidR="00A25AB4" w:rsidRPr="00FA2BEB" w:rsidRDefault="00A25AB4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="Symbol"/>
          <w:sz w:val="24"/>
          <w:szCs w:val="24"/>
        </w:rPr>
        <w:t>Всероссийский интеллектуальный конкурс «Знаток-дошколёнок»</w:t>
      </w:r>
    </w:p>
    <w:p w:rsidR="00FA2BEB" w:rsidRPr="0069231C" w:rsidRDefault="00FA2BEB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="Symbol"/>
          <w:sz w:val="24"/>
          <w:szCs w:val="24"/>
        </w:rPr>
        <w:t>Региональный</w:t>
      </w:r>
      <w:r w:rsidR="007C3C75">
        <w:rPr>
          <w:rFonts w:eastAsia="Symbol"/>
          <w:sz w:val="24"/>
          <w:szCs w:val="24"/>
        </w:rPr>
        <w:t xml:space="preserve"> интеллектуальный</w:t>
      </w:r>
      <w:r>
        <w:rPr>
          <w:rFonts w:eastAsia="Symbol"/>
          <w:sz w:val="24"/>
          <w:szCs w:val="24"/>
        </w:rPr>
        <w:t xml:space="preserve"> конкурс «Всезнайка»</w:t>
      </w:r>
    </w:p>
    <w:p w:rsidR="008E0E7F" w:rsidRPr="007E38E0" w:rsidRDefault="008E0E7F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proofErr w:type="gramStart"/>
      <w:r w:rsidRPr="006E134A">
        <w:rPr>
          <w:rFonts w:eastAsia="Times New Roman"/>
          <w:sz w:val="24"/>
          <w:szCs w:val="24"/>
        </w:rPr>
        <w:t>Конкурс юных чтецов стихов Г.Тукая</w:t>
      </w:r>
      <w:proofErr w:type="gramEnd"/>
    </w:p>
    <w:p w:rsidR="007E38E0" w:rsidRPr="006E134A" w:rsidRDefault="007E38E0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Конкурс «Лучший домик для птиц» в рамках природоохранной акции «Добро пожаловать, скворцы!»</w:t>
      </w:r>
    </w:p>
    <w:p w:rsidR="008E0E7F" w:rsidRPr="00FA2BEB" w:rsidRDefault="008E0E7F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 w:rsidRPr="00922A85">
        <w:rPr>
          <w:rFonts w:eastAsia="Times New Roman"/>
          <w:sz w:val="24"/>
          <w:szCs w:val="24"/>
        </w:rPr>
        <w:t>«Родной язык – мое богатство!»</w:t>
      </w:r>
    </w:p>
    <w:p w:rsidR="00FA2BEB" w:rsidRPr="007154C3" w:rsidRDefault="00FA2BEB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Городской конкурс чтецов «Родной язы</w:t>
      </w:r>
      <w:proofErr w:type="gramStart"/>
      <w:r>
        <w:rPr>
          <w:rFonts w:eastAsia="Times New Roman"/>
          <w:sz w:val="24"/>
          <w:szCs w:val="24"/>
        </w:rPr>
        <w:t>к-</w:t>
      </w:r>
      <w:proofErr w:type="gramEnd"/>
      <w:r>
        <w:rPr>
          <w:rFonts w:eastAsia="Times New Roman"/>
          <w:sz w:val="24"/>
          <w:szCs w:val="24"/>
        </w:rPr>
        <w:t xml:space="preserve"> живой воды родник»</w:t>
      </w:r>
    </w:p>
    <w:p w:rsidR="007154C3" w:rsidRPr="00BF467E" w:rsidRDefault="007154C3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Районный конкурс «Мой папа самый лучший»</w:t>
      </w:r>
    </w:p>
    <w:p w:rsidR="00BF467E" w:rsidRPr="00BF467E" w:rsidRDefault="00BF467E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 w:rsidRPr="00BF467E">
        <w:rPr>
          <w:rFonts w:eastAsia="Times New Roman"/>
          <w:sz w:val="24"/>
          <w:szCs w:val="24"/>
        </w:rPr>
        <w:t>Районный турнир интеллектуальных способностей «</w:t>
      </w:r>
      <w:r>
        <w:rPr>
          <w:rFonts w:eastAsia="Times New Roman"/>
          <w:sz w:val="24"/>
          <w:szCs w:val="24"/>
        </w:rPr>
        <w:t>Ю</w:t>
      </w:r>
      <w:r w:rsidRPr="00BF467E">
        <w:rPr>
          <w:rFonts w:eastAsia="Times New Roman"/>
          <w:sz w:val="24"/>
          <w:szCs w:val="24"/>
        </w:rPr>
        <w:t>ный интеллектуал»</w:t>
      </w:r>
    </w:p>
    <w:p w:rsidR="008E0E7F" w:rsidRPr="00BF467E" w:rsidRDefault="008E0E7F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 w:rsidRPr="00BF467E">
        <w:rPr>
          <w:rFonts w:eastAsiaTheme="minorHAnsi"/>
          <w:sz w:val="24"/>
          <w:szCs w:val="24"/>
          <w:lang w:eastAsia="en-US"/>
        </w:rPr>
        <w:t xml:space="preserve">Открытый Всероссийский турнир способностей </w:t>
      </w:r>
      <w:proofErr w:type="spellStart"/>
      <w:r w:rsidRPr="00BF467E">
        <w:rPr>
          <w:rFonts w:eastAsiaTheme="minorHAnsi"/>
          <w:sz w:val="24"/>
          <w:szCs w:val="24"/>
          <w:lang w:eastAsia="en-US"/>
        </w:rPr>
        <w:t>РостОК</w:t>
      </w:r>
      <w:proofErr w:type="spellEnd"/>
      <w:r w:rsidRPr="00BF467E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BF467E">
        <w:rPr>
          <w:rFonts w:eastAsiaTheme="minorHAnsi"/>
          <w:sz w:val="24"/>
          <w:szCs w:val="24"/>
          <w:lang w:val="en-US" w:eastAsia="en-US"/>
        </w:rPr>
        <w:t>Unik</w:t>
      </w:r>
      <w:proofErr w:type="spellEnd"/>
      <w:proofErr w:type="gramStart"/>
      <w:r w:rsidRPr="00BF467E">
        <w:rPr>
          <w:rFonts w:eastAsiaTheme="minorHAnsi"/>
          <w:sz w:val="24"/>
          <w:szCs w:val="24"/>
          <w:lang w:eastAsia="en-US"/>
        </w:rPr>
        <w:t>Ум</w:t>
      </w:r>
      <w:proofErr w:type="gramEnd"/>
      <w:r w:rsidRPr="00BF467E">
        <w:rPr>
          <w:rFonts w:eastAsiaTheme="minorHAnsi"/>
          <w:sz w:val="24"/>
          <w:szCs w:val="24"/>
          <w:lang w:eastAsia="en-US"/>
        </w:rPr>
        <w:t xml:space="preserve"> </w:t>
      </w:r>
    </w:p>
    <w:p w:rsidR="008E0E7F" w:rsidRPr="00FA2BEB" w:rsidRDefault="008E0E7F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 w:rsidRPr="00922A85">
        <w:rPr>
          <w:rFonts w:eastAsiaTheme="minorHAnsi"/>
          <w:sz w:val="24"/>
          <w:szCs w:val="24"/>
          <w:lang w:eastAsia="en-US"/>
        </w:rPr>
        <w:t>Региональный конкурс «</w:t>
      </w:r>
      <w:r w:rsidR="007154C3">
        <w:rPr>
          <w:rFonts w:eastAsiaTheme="minorHAnsi"/>
          <w:sz w:val="24"/>
          <w:szCs w:val="24"/>
          <w:lang w:eastAsia="en-US"/>
        </w:rPr>
        <w:t>Древо жизни</w:t>
      </w:r>
      <w:r w:rsidRPr="00922A85">
        <w:rPr>
          <w:rFonts w:eastAsiaTheme="minorHAnsi"/>
          <w:sz w:val="24"/>
          <w:szCs w:val="24"/>
          <w:lang w:eastAsia="en-US"/>
        </w:rPr>
        <w:t>»</w:t>
      </w:r>
    </w:p>
    <w:p w:rsidR="00FA2BEB" w:rsidRPr="00922A85" w:rsidRDefault="00FA2BEB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Районный конкурс «Защитникам Отечества Слава»</w:t>
      </w:r>
    </w:p>
    <w:p w:rsidR="00A25AB4" w:rsidRPr="001D4EA4" w:rsidRDefault="008E0E7F" w:rsidP="00A25AB4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 w:rsidRPr="00922A85">
        <w:rPr>
          <w:rFonts w:eastAsiaTheme="minorHAnsi"/>
          <w:sz w:val="24"/>
          <w:szCs w:val="24"/>
          <w:lang w:eastAsia="en-US"/>
        </w:rPr>
        <w:t xml:space="preserve">Региональный конкурс </w:t>
      </w:r>
      <w:r w:rsidR="001D4EA4">
        <w:rPr>
          <w:rFonts w:eastAsiaTheme="minorHAnsi"/>
          <w:sz w:val="24"/>
          <w:szCs w:val="24"/>
          <w:lang w:eastAsia="en-US"/>
        </w:rPr>
        <w:t xml:space="preserve">видеороликов «Повторение татарского языка дома «Новое время-Яна </w:t>
      </w:r>
      <w:proofErr w:type="spellStart"/>
      <w:r w:rsidR="001D4EA4">
        <w:rPr>
          <w:rFonts w:eastAsiaTheme="minorHAnsi"/>
          <w:sz w:val="24"/>
          <w:szCs w:val="24"/>
          <w:lang w:eastAsia="en-US"/>
        </w:rPr>
        <w:t>вакыт</w:t>
      </w:r>
      <w:proofErr w:type="spellEnd"/>
      <w:r w:rsidR="001D4EA4">
        <w:rPr>
          <w:rFonts w:eastAsiaTheme="minorHAnsi"/>
          <w:sz w:val="24"/>
          <w:szCs w:val="24"/>
          <w:lang w:eastAsia="en-US"/>
        </w:rPr>
        <w:t>»</w:t>
      </w:r>
    </w:p>
    <w:p w:rsidR="001D4EA4" w:rsidRPr="00A25AB4" w:rsidRDefault="001D4EA4" w:rsidP="00A25AB4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Региональный творческий конкурс «Зимние фантазии»</w:t>
      </w:r>
    </w:p>
    <w:p w:rsidR="008E0E7F" w:rsidRPr="00FA2BEB" w:rsidRDefault="008E0E7F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Региональный конкурс детских рисунков и художественного чтения»</w:t>
      </w:r>
    </w:p>
    <w:p w:rsidR="00FA2BEB" w:rsidRPr="007154C3" w:rsidRDefault="00FA2BEB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Региональный конкурс чтецов «Тукай в наших сердцах»</w:t>
      </w:r>
    </w:p>
    <w:p w:rsidR="007154C3" w:rsidRPr="001D4EA4" w:rsidRDefault="007154C3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6 региональные открытые юношеские научные чтения «Личность. Интеллект. Перспектива»</w:t>
      </w:r>
    </w:p>
    <w:p w:rsidR="001D4EA4" w:rsidRPr="00922A85" w:rsidRDefault="001D4EA4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4 республиканский конкурс чтецов «Зимний пейзаж»</w:t>
      </w:r>
    </w:p>
    <w:p w:rsidR="001D4EA4" w:rsidRDefault="008E0E7F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 w:rsidRPr="001D4EA4">
        <w:rPr>
          <w:rFonts w:eastAsiaTheme="minorHAnsi"/>
          <w:sz w:val="24"/>
          <w:szCs w:val="24"/>
          <w:lang w:eastAsia="en-US"/>
        </w:rPr>
        <w:t>Республиканский конкурс «Волшебный мир сказок и стихов Г.Тукая»</w:t>
      </w:r>
    </w:p>
    <w:p w:rsidR="001D4EA4" w:rsidRPr="007E38E0" w:rsidRDefault="001D4EA4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="Symbol"/>
          <w:sz w:val="24"/>
          <w:szCs w:val="24"/>
        </w:rPr>
        <w:t>Республиканский конкурс ко Дню защитника Отечества.</w:t>
      </w:r>
    </w:p>
    <w:p w:rsidR="007E38E0" w:rsidRDefault="007E38E0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="Symbol"/>
          <w:sz w:val="24"/>
          <w:szCs w:val="24"/>
        </w:rPr>
        <w:t>Республиканский фестиваль – конкурс художественного творчества «Колибри»</w:t>
      </w:r>
    </w:p>
    <w:p w:rsidR="00A25AB4" w:rsidRPr="007154C3" w:rsidRDefault="00A25AB4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 w:rsidRPr="001D4EA4">
        <w:rPr>
          <w:rFonts w:eastAsiaTheme="minorHAnsi"/>
          <w:sz w:val="24"/>
          <w:szCs w:val="24"/>
          <w:lang w:eastAsia="en-US"/>
        </w:rPr>
        <w:t>Республиканский творческий конкурс «Вернисаж»</w:t>
      </w:r>
    </w:p>
    <w:p w:rsidR="007154C3" w:rsidRPr="007154C3" w:rsidRDefault="007154C3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Республиканский фестиваль конкурс «Звездная осень»</w:t>
      </w:r>
    </w:p>
    <w:p w:rsidR="007154C3" w:rsidRPr="00FA2BEB" w:rsidRDefault="007154C3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Республиканский конкурс «</w:t>
      </w:r>
      <w:proofErr w:type="spellStart"/>
      <w:r>
        <w:rPr>
          <w:rFonts w:eastAsiaTheme="minorHAnsi"/>
          <w:sz w:val="24"/>
          <w:szCs w:val="24"/>
          <w:lang w:eastAsia="en-US"/>
        </w:rPr>
        <w:t>Мультяшные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истории»</w:t>
      </w:r>
    </w:p>
    <w:p w:rsidR="00FA2BEB" w:rsidRPr="001D4EA4" w:rsidRDefault="00FA2BEB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lastRenderedPageBreak/>
        <w:t xml:space="preserve">Республиканский конкурс </w:t>
      </w:r>
      <w:r w:rsidR="007154C3">
        <w:rPr>
          <w:rFonts w:eastAsiaTheme="minorHAnsi"/>
          <w:sz w:val="24"/>
          <w:szCs w:val="24"/>
          <w:lang w:eastAsia="en-US"/>
        </w:rPr>
        <w:t>«Уголок России с детства дорогой. Нет тебя красивей, Татарстан родной»</w:t>
      </w:r>
    </w:p>
    <w:p w:rsidR="008E0E7F" w:rsidRPr="007E38E0" w:rsidRDefault="008E0E7F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 w:rsidRPr="0069231C">
        <w:rPr>
          <w:rFonts w:eastAsiaTheme="minorHAnsi"/>
          <w:sz w:val="24"/>
          <w:szCs w:val="24"/>
          <w:lang w:eastAsia="en-US"/>
        </w:rPr>
        <w:t>Республиканский конкурс «Дорога</w:t>
      </w:r>
      <w:proofErr w:type="gramStart"/>
      <w:r w:rsidRPr="0069231C">
        <w:rPr>
          <w:rFonts w:eastAsiaTheme="minorHAnsi"/>
          <w:sz w:val="24"/>
          <w:szCs w:val="24"/>
          <w:lang w:eastAsia="en-US"/>
        </w:rPr>
        <w:t xml:space="preserve"> Б</w:t>
      </w:r>
      <w:proofErr w:type="gramEnd"/>
      <w:r w:rsidRPr="0069231C">
        <w:rPr>
          <w:rFonts w:eastAsiaTheme="minorHAnsi"/>
          <w:sz w:val="24"/>
          <w:szCs w:val="24"/>
          <w:lang w:eastAsia="en-US"/>
        </w:rPr>
        <w:t>ез опасности»</w:t>
      </w:r>
    </w:p>
    <w:p w:rsidR="007E38E0" w:rsidRPr="007154C3" w:rsidRDefault="007E38E0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Открытый республиканский фестиваль-конкурс национального татарского искусства «Кызыл </w:t>
      </w:r>
      <w:proofErr w:type="gramStart"/>
      <w:r>
        <w:rPr>
          <w:rFonts w:eastAsiaTheme="minorHAnsi"/>
          <w:sz w:val="24"/>
          <w:szCs w:val="24"/>
          <w:lang w:eastAsia="en-US"/>
        </w:rPr>
        <w:t>толке</w:t>
      </w:r>
      <w:proofErr w:type="gramEnd"/>
      <w:r>
        <w:rPr>
          <w:rFonts w:eastAsiaTheme="minorHAnsi"/>
          <w:sz w:val="24"/>
          <w:szCs w:val="24"/>
          <w:lang w:eastAsia="en-US"/>
        </w:rPr>
        <w:t>»</w:t>
      </w:r>
    </w:p>
    <w:p w:rsidR="007154C3" w:rsidRPr="00A25AB4" w:rsidRDefault="007154C3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Открытый республиканский фестиваль-конкурс вокального искусства «Созвучие-2022»</w:t>
      </w:r>
    </w:p>
    <w:p w:rsidR="00A25AB4" w:rsidRPr="0069231C" w:rsidRDefault="00A25AB4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12 республиканский конкурс проектов «Радуга идей – 2023»</w:t>
      </w:r>
    </w:p>
    <w:p w:rsidR="008E0E7F" w:rsidRPr="0069231C" w:rsidRDefault="008E0E7F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 w:rsidRPr="0069231C">
        <w:rPr>
          <w:rFonts w:eastAsiaTheme="minorHAnsi"/>
          <w:sz w:val="24"/>
          <w:szCs w:val="24"/>
          <w:lang w:eastAsia="en-US"/>
        </w:rPr>
        <w:t>Открытый всероссийский фестиваль конкурс «Новые горизонты»</w:t>
      </w:r>
    </w:p>
    <w:p w:rsidR="008E0E7F" w:rsidRPr="00922A85" w:rsidRDefault="008E0E7F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 w:rsidRPr="00922A85">
        <w:rPr>
          <w:rFonts w:eastAsiaTheme="minorHAnsi"/>
          <w:sz w:val="24"/>
          <w:szCs w:val="24"/>
          <w:lang w:eastAsia="en-US"/>
        </w:rPr>
        <w:t>Всероссийский конкурс детского рисунка «</w:t>
      </w:r>
      <w:proofErr w:type="spellStart"/>
      <w:r w:rsidRPr="00922A85">
        <w:rPr>
          <w:rFonts w:eastAsiaTheme="minorHAnsi"/>
          <w:sz w:val="24"/>
          <w:szCs w:val="24"/>
          <w:lang w:eastAsia="en-US"/>
        </w:rPr>
        <w:t>Эколята-друзья</w:t>
      </w:r>
      <w:proofErr w:type="spellEnd"/>
      <w:r w:rsidRPr="00922A85">
        <w:rPr>
          <w:rFonts w:eastAsiaTheme="minorHAnsi"/>
          <w:sz w:val="24"/>
          <w:szCs w:val="24"/>
          <w:lang w:eastAsia="en-US"/>
        </w:rPr>
        <w:t xml:space="preserve"> и защитники природы»</w:t>
      </w:r>
    </w:p>
    <w:p w:rsidR="008E0E7F" w:rsidRPr="007154C3" w:rsidRDefault="008E0E7F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 w:rsidRPr="00922A85">
        <w:rPr>
          <w:rFonts w:eastAsiaTheme="minorHAnsi"/>
          <w:sz w:val="24"/>
          <w:szCs w:val="24"/>
          <w:lang w:eastAsia="en-US"/>
        </w:rPr>
        <w:t>Всероссийский творческий конкурс «</w:t>
      </w:r>
      <w:r w:rsidR="00FA2BEB">
        <w:rPr>
          <w:rFonts w:eastAsiaTheme="minorHAnsi"/>
          <w:sz w:val="24"/>
          <w:szCs w:val="24"/>
          <w:lang w:eastAsia="en-US"/>
        </w:rPr>
        <w:t>Золотая осень</w:t>
      </w:r>
      <w:r w:rsidRPr="00922A85">
        <w:rPr>
          <w:rFonts w:eastAsiaTheme="minorHAnsi"/>
          <w:sz w:val="24"/>
          <w:szCs w:val="24"/>
          <w:lang w:eastAsia="en-US"/>
        </w:rPr>
        <w:t>»</w:t>
      </w:r>
    </w:p>
    <w:p w:rsidR="007154C3" w:rsidRPr="006E134A" w:rsidRDefault="007154C3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Всероссийский конкурс «Моя мама лучшая на свете»</w:t>
      </w:r>
    </w:p>
    <w:p w:rsidR="008E0E7F" w:rsidRPr="00EF229A" w:rsidRDefault="008E0E7F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 w:rsidRPr="00922A85">
        <w:rPr>
          <w:rFonts w:eastAsiaTheme="minorHAnsi"/>
          <w:sz w:val="24"/>
          <w:szCs w:val="24"/>
          <w:lang w:eastAsia="en-US"/>
        </w:rPr>
        <w:t>Всероссийский творческий конкурс «</w:t>
      </w:r>
      <w:r>
        <w:rPr>
          <w:rFonts w:eastAsiaTheme="minorHAnsi"/>
          <w:sz w:val="24"/>
          <w:szCs w:val="24"/>
          <w:lang w:eastAsia="en-US"/>
        </w:rPr>
        <w:t>Азбука дорожной безопасности</w:t>
      </w:r>
      <w:r w:rsidRPr="00922A85">
        <w:rPr>
          <w:rFonts w:eastAsiaTheme="minorHAnsi"/>
          <w:sz w:val="24"/>
          <w:szCs w:val="24"/>
          <w:lang w:eastAsia="en-US"/>
        </w:rPr>
        <w:t>»</w:t>
      </w:r>
    </w:p>
    <w:p w:rsidR="008E0E7F" w:rsidRPr="00922A85" w:rsidRDefault="008E0E7F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 w:rsidRPr="00922A85">
        <w:rPr>
          <w:rFonts w:eastAsiaTheme="minorHAnsi"/>
          <w:sz w:val="24"/>
          <w:szCs w:val="24"/>
          <w:lang w:eastAsia="en-US"/>
        </w:rPr>
        <w:t>Открытый Республиканский фестиваль – конкурс национального татарского искусства «</w:t>
      </w:r>
      <w:r w:rsidRPr="00922A85">
        <w:rPr>
          <w:rFonts w:eastAsiaTheme="minorHAnsi"/>
          <w:sz w:val="24"/>
          <w:szCs w:val="24"/>
          <w:lang w:val="tt-RU" w:eastAsia="en-US"/>
        </w:rPr>
        <w:t>Бәхет йолдызы</w:t>
      </w:r>
      <w:r w:rsidRPr="00922A85">
        <w:rPr>
          <w:rFonts w:eastAsiaTheme="minorHAnsi"/>
          <w:sz w:val="24"/>
          <w:szCs w:val="24"/>
          <w:lang w:eastAsia="en-US"/>
        </w:rPr>
        <w:t>»</w:t>
      </w:r>
    </w:p>
    <w:p w:rsidR="008E0E7F" w:rsidRPr="007E38E0" w:rsidRDefault="008E0E7F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 w:rsidRPr="00925D9E">
        <w:rPr>
          <w:rFonts w:eastAsiaTheme="minorHAnsi"/>
          <w:sz w:val="24"/>
          <w:szCs w:val="24"/>
          <w:lang w:eastAsia="en-US"/>
        </w:rPr>
        <w:t>Открытый Региональный фестиваль – конкурс юных исполнителей «Первые шаги»</w:t>
      </w:r>
    </w:p>
    <w:p w:rsidR="007E38E0" w:rsidRPr="00FA2BEB" w:rsidRDefault="007E38E0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Соревнования по плаванию в рамках городской Спартакиады среди дошкольных образовательных учреждений.</w:t>
      </w:r>
    </w:p>
    <w:p w:rsidR="00FA2BEB" w:rsidRPr="006E134A" w:rsidRDefault="00FA2BEB" w:rsidP="008E0E7F">
      <w:pPr>
        <w:numPr>
          <w:ilvl w:val="0"/>
          <w:numId w:val="20"/>
        </w:numPr>
        <w:tabs>
          <w:tab w:val="left" w:pos="795"/>
        </w:tabs>
        <w:ind w:left="795" w:hanging="356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10 межрегиональный конкурс чтецов «</w:t>
      </w:r>
      <w:proofErr w:type="spellStart"/>
      <w:r>
        <w:rPr>
          <w:rFonts w:eastAsiaTheme="minorHAnsi"/>
          <w:sz w:val="24"/>
          <w:szCs w:val="24"/>
          <w:lang w:eastAsia="en-US"/>
        </w:rPr>
        <w:t>Туган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eastAsia="en-US"/>
        </w:rPr>
        <w:t>телем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– </w:t>
      </w:r>
      <w:proofErr w:type="spellStart"/>
      <w:r>
        <w:rPr>
          <w:rFonts w:eastAsiaTheme="minorHAnsi"/>
          <w:sz w:val="24"/>
          <w:szCs w:val="24"/>
          <w:lang w:eastAsia="en-US"/>
        </w:rPr>
        <w:t>серле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тел»</w:t>
      </w:r>
    </w:p>
    <w:p w:rsidR="008E0E7F" w:rsidRDefault="008E0E7F" w:rsidP="008E0E7F">
      <w:pPr>
        <w:ind w:firstLine="567"/>
        <w:jc w:val="both"/>
        <w:rPr>
          <w:b/>
          <w:i/>
          <w:sz w:val="24"/>
          <w:szCs w:val="24"/>
          <w:u w:val="single"/>
        </w:rPr>
      </w:pPr>
    </w:p>
    <w:p w:rsidR="008E0E7F" w:rsidRDefault="008E0E7F" w:rsidP="008E0E7F">
      <w:pPr>
        <w:ind w:firstLine="567"/>
        <w:jc w:val="both"/>
        <w:rPr>
          <w:b/>
          <w:i/>
          <w:sz w:val="24"/>
          <w:szCs w:val="24"/>
          <w:u w:val="single"/>
        </w:rPr>
      </w:pPr>
      <w:r w:rsidRPr="00925D9E">
        <w:rPr>
          <w:b/>
          <w:i/>
          <w:sz w:val="24"/>
          <w:szCs w:val="24"/>
          <w:u w:val="single"/>
        </w:rPr>
        <w:t>-Призовые места воспитанников во всероссийских, республиканских, городских и районных конкурсах</w:t>
      </w:r>
    </w:p>
    <w:p w:rsidR="00450D00" w:rsidRPr="00450D00" w:rsidRDefault="00450D00" w:rsidP="00450D00">
      <w:pPr>
        <w:pStyle w:val="a4"/>
        <w:numPr>
          <w:ilvl w:val="0"/>
          <w:numId w:val="46"/>
        </w:numPr>
        <w:jc w:val="both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>Всероссийский интеллектуальный конкурс «Знаток-дошколёнок», 1,2,3 степен</w:t>
      </w:r>
      <w:proofErr w:type="gramStart"/>
      <w:r>
        <w:rPr>
          <w:sz w:val="24"/>
          <w:szCs w:val="24"/>
        </w:rPr>
        <w:t>и-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Замалиев</w:t>
      </w:r>
      <w:proofErr w:type="spellEnd"/>
      <w:r>
        <w:rPr>
          <w:sz w:val="24"/>
          <w:szCs w:val="24"/>
        </w:rPr>
        <w:t xml:space="preserve"> Саид, </w:t>
      </w:r>
      <w:proofErr w:type="spellStart"/>
      <w:r>
        <w:rPr>
          <w:sz w:val="24"/>
          <w:szCs w:val="24"/>
        </w:rPr>
        <w:t>Гиляев</w:t>
      </w:r>
      <w:proofErr w:type="spellEnd"/>
      <w:r>
        <w:rPr>
          <w:sz w:val="24"/>
          <w:szCs w:val="24"/>
        </w:rPr>
        <w:t xml:space="preserve"> Ислам, </w:t>
      </w:r>
      <w:r w:rsidR="00847C8E">
        <w:rPr>
          <w:sz w:val="24"/>
          <w:szCs w:val="24"/>
        </w:rPr>
        <w:t xml:space="preserve">Якимова Виктория, Стрелкова </w:t>
      </w:r>
      <w:proofErr w:type="spellStart"/>
      <w:r w:rsidR="00847C8E">
        <w:rPr>
          <w:sz w:val="24"/>
          <w:szCs w:val="24"/>
        </w:rPr>
        <w:t>Ульяна</w:t>
      </w:r>
      <w:proofErr w:type="spellEnd"/>
      <w:r w:rsidR="00566D8C">
        <w:rPr>
          <w:sz w:val="24"/>
          <w:szCs w:val="24"/>
        </w:rPr>
        <w:t xml:space="preserve">, </w:t>
      </w:r>
      <w:proofErr w:type="spellStart"/>
      <w:r w:rsidR="00566D8C">
        <w:rPr>
          <w:sz w:val="24"/>
          <w:szCs w:val="24"/>
        </w:rPr>
        <w:t>Закиров</w:t>
      </w:r>
      <w:proofErr w:type="spellEnd"/>
      <w:r w:rsidR="00566D8C">
        <w:rPr>
          <w:sz w:val="24"/>
          <w:szCs w:val="24"/>
        </w:rPr>
        <w:t xml:space="preserve"> </w:t>
      </w:r>
      <w:proofErr w:type="spellStart"/>
      <w:r w:rsidR="00566D8C">
        <w:rPr>
          <w:sz w:val="24"/>
          <w:szCs w:val="24"/>
        </w:rPr>
        <w:t>Раян</w:t>
      </w:r>
      <w:proofErr w:type="spellEnd"/>
      <w:r w:rsidR="00566D8C">
        <w:rPr>
          <w:sz w:val="24"/>
          <w:szCs w:val="24"/>
        </w:rPr>
        <w:t xml:space="preserve">, </w:t>
      </w:r>
      <w:proofErr w:type="spellStart"/>
      <w:r w:rsidR="00566D8C">
        <w:rPr>
          <w:sz w:val="24"/>
          <w:szCs w:val="24"/>
        </w:rPr>
        <w:t>Шамина</w:t>
      </w:r>
      <w:proofErr w:type="spellEnd"/>
      <w:r w:rsidR="00566D8C">
        <w:rPr>
          <w:sz w:val="24"/>
          <w:szCs w:val="24"/>
        </w:rPr>
        <w:t xml:space="preserve"> </w:t>
      </w:r>
      <w:proofErr w:type="spellStart"/>
      <w:r w:rsidR="00566D8C">
        <w:rPr>
          <w:sz w:val="24"/>
          <w:szCs w:val="24"/>
        </w:rPr>
        <w:t>Есения</w:t>
      </w:r>
      <w:proofErr w:type="spellEnd"/>
      <w:r w:rsidR="00566D8C">
        <w:rPr>
          <w:sz w:val="24"/>
          <w:szCs w:val="24"/>
        </w:rPr>
        <w:t xml:space="preserve">,  </w:t>
      </w:r>
      <w:proofErr w:type="spellStart"/>
      <w:r w:rsidR="00566D8C">
        <w:rPr>
          <w:sz w:val="24"/>
          <w:szCs w:val="24"/>
        </w:rPr>
        <w:t>Акмаев</w:t>
      </w:r>
      <w:proofErr w:type="spellEnd"/>
      <w:r w:rsidR="00566D8C">
        <w:rPr>
          <w:sz w:val="24"/>
          <w:szCs w:val="24"/>
        </w:rPr>
        <w:t xml:space="preserve"> </w:t>
      </w:r>
      <w:proofErr w:type="spellStart"/>
      <w:r w:rsidR="00566D8C">
        <w:rPr>
          <w:sz w:val="24"/>
          <w:szCs w:val="24"/>
        </w:rPr>
        <w:t>Ильназ</w:t>
      </w:r>
      <w:proofErr w:type="spellEnd"/>
      <w:r w:rsidR="00566D8C">
        <w:rPr>
          <w:sz w:val="24"/>
          <w:szCs w:val="24"/>
        </w:rPr>
        <w:t xml:space="preserve">, </w:t>
      </w:r>
      <w:proofErr w:type="spellStart"/>
      <w:r w:rsidR="00566D8C">
        <w:rPr>
          <w:sz w:val="24"/>
          <w:szCs w:val="24"/>
        </w:rPr>
        <w:t>Гиздатуллин</w:t>
      </w:r>
      <w:proofErr w:type="spellEnd"/>
      <w:r w:rsidR="00566D8C">
        <w:rPr>
          <w:sz w:val="24"/>
          <w:szCs w:val="24"/>
        </w:rPr>
        <w:t xml:space="preserve"> </w:t>
      </w:r>
      <w:proofErr w:type="spellStart"/>
      <w:r w:rsidR="00566D8C">
        <w:rPr>
          <w:sz w:val="24"/>
          <w:szCs w:val="24"/>
        </w:rPr>
        <w:t>Ильяс</w:t>
      </w:r>
      <w:proofErr w:type="spellEnd"/>
    </w:p>
    <w:p w:rsidR="00450D00" w:rsidRPr="00847C8E" w:rsidRDefault="00847C8E" w:rsidP="00450D00">
      <w:pPr>
        <w:pStyle w:val="a4"/>
        <w:numPr>
          <w:ilvl w:val="0"/>
          <w:numId w:val="46"/>
        </w:numPr>
        <w:jc w:val="both"/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</w:rPr>
        <w:t>12</w:t>
      </w:r>
      <w:r>
        <w:rPr>
          <w:sz w:val="24"/>
          <w:szCs w:val="24"/>
        </w:rPr>
        <w:t xml:space="preserve"> республиканский конкурс проектов «Радуга идей-2023», диплом 1 степени, </w:t>
      </w:r>
      <w:proofErr w:type="spellStart"/>
      <w:r>
        <w:rPr>
          <w:sz w:val="24"/>
          <w:szCs w:val="24"/>
        </w:rPr>
        <w:t>Ямалиева</w:t>
      </w:r>
      <w:proofErr w:type="spellEnd"/>
      <w:r>
        <w:rPr>
          <w:sz w:val="24"/>
          <w:szCs w:val="24"/>
        </w:rPr>
        <w:t xml:space="preserve"> Лейла.</w:t>
      </w:r>
    </w:p>
    <w:p w:rsidR="00847C8E" w:rsidRPr="00847C8E" w:rsidRDefault="00847C8E" w:rsidP="00450D00">
      <w:pPr>
        <w:pStyle w:val="a4"/>
        <w:numPr>
          <w:ilvl w:val="0"/>
          <w:numId w:val="46"/>
        </w:numPr>
        <w:jc w:val="both"/>
        <w:rPr>
          <w:i/>
          <w:sz w:val="24"/>
          <w:szCs w:val="24"/>
          <w:u w:val="single"/>
        </w:rPr>
      </w:pPr>
      <w:r w:rsidRPr="00847C8E">
        <w:rPr>
          <w:sz w:val="24"/>
          <w:szCs w:val="24"/>
        </w:rPr>
        <w:t>Республиканский творческий конкурс «Вернисаж»</w:t>
      </w:r>
      <w:proofErr w:type="gramStart"/>
      <w:r w:rsidRPr="00847C8E">
        <w:rPr>
          <w:sz w:val="24"/>
          <w:szCs w:val="24"/>
        </w:rPr>
        <w:t xml:space="preserve"> ,</w:t>
      </w:r>
      <w:proofErr w:type="gramEnd"/>
      <w:r w:rsidRPr="00847C8E">
        <w:rPr>
          <w:sz w:val="24"/>
          <w:szCs w:val="24"/>
        </w:rPr>
        <w:t xml:space="preserve"> диплом 1 степени, Уханова Ольга.</w:t>
      </w:r>
    </w:p>
    <w:p w:rsidR="00847C8E" w:rsidRPr="00847C8E" w:rsidRDefault="00847C8E" w:rsidP="00847C8E">
      <w:pPr>
        <w:pStyle w:val="a4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Региональный конкурс видеороликов «Повтор</w:t>
      </w:r>
      <w:r w:rsidRPr="00847C8E">
        <w:rPr>
          <w:sz w:val="24"/>
          <w:szCs w:val="24"/>
        </w:rPr>
        <w:t xml:space="preserve">ение татарского языка дома», диплом гран-при, </w:t>
      </w:r>
      <w:proofErr w:type="spellStart"/>
      <w:r w:rsidRPr="00847C8E">
        <w:rPr>
          <w:sz w:val="24"/>
          <w:szCs w:val="24"/>
        </w:rPr>
        <w:t>Гатаулина</w:t>
      </w:r>
      <w:proofErr w:type="spellEnd"/>
      <w:r w:rsidRPr="00847C8E">
        <w:rPr>
          <w:sz w:val="24"/>
          <w:szCs w:val="24"/>
        </w:rPr>
        <w:t xml:space="preserve"> Амина.</w:t>
      </w:r>
    </w:p>
    <w:p w:rsidR="00450D00" w:rsidRPr="00BF467E" w:rsidRDefault="00847C8E" w:rsidP="00450D00">
      <w:pPr>
        <w:pStyle w:val="a4"/>
        <w:numPr>
          <w:ilvl w:val="0"/>
          <w:numId w:val="46"/>
        </w:numPr>
        <w:jc w:val="both"/>
        <w:rPr>
          <w:sz w:val="24"/>
          <w:szCs w:val="24"/>
        </w:rPr>
      </w:pPr>
      <w:r w:rsidRPr="00BF467E">
        <w:rPr>
          <w:sz w:val="24"/>
          <w:szCs w:val="24"/>
        </w:rPr>
        <w:t xml:space="preserve">4 республиканский конкурс чтецов «Зимний пейзаж», диплом гран-при, </w:t>
      </w:r>
      <w:proofErr w:type="spellStart"/>
      <w:r w:rsidRPr="00BF467E">
        <w:rPr>
          <w:sz w:val="24"/>
          <w:szCs w:val="24"/>
        </w:rPr>
        <w:t>Гатаулина</w:t>
      </w:r>
      <w:proofErr w:type="spellEnd"/>
      <w:r w:rsidRPr="00BF467E">
        <w:rPr>
          <w:sz w:val="24"/>
          <w:szCs w:val="24"/>
        </w:rPr>
        <w:t xml:space="preserve"> Амина.</w:t>
      </w:r>
    </w:p>
    <w:p w:rsidR="00847C8E" w:rsidRPr="00BF467E" w:rsidRDefault="00847C8E" w:rsidP="00450D00">
      <w:pPr>
        <w:pStyle w:val="a4"/>
        <w:numPr>
          <w:ilvl w:val="0"/>
          <w:numId w:val="46"/>
        </w:numPr>
        <w:jc w:val="both"/>
        <w:rPr>
          <w:sz w:val="24"/>
          <w:szCs w:val="24"/>
        </w:rPr>
      </w:pPr>
      <w:r w:rsidRPr="00BF467E">
        <w:rPr>
          <w:sz w:val="24"/>
          <w:szCs w:val="24"/>
        </w:rPr>
        <w:t>Республиканский творческий конкурс ко Дню защитника Отечества «Защитники Отечества – герои всех времён», диплом 1 степени, Долгинова Мария.</w:t>
      </w:r>
    </w:p>
    <w:p w:rsidR="00847C8E" w:rsidRPr="00BF467E" w:rsidRDefault="00847C8E" w:rsidP="00450D00">
      <w:pPr>
        <w:pStyle w:val="a4"/>
        <w:numPr>
          <w:ilvl w:val="0"/>
          <w:numId w:val="46"/>
        </w:numPr>
        <w:jc w:val="both"/>
        <w:rPr>
          <w:sz w:val="24"/>
          <w:szCs w:val="24"/>
        </w:rPr>
      </w:pPr>
      <w:r w:rsidRPr="00BF467E">
        <w:rPr>
          <w:sz w:val="24"/>
          <w:szCs w:val="24"/>
        </w:rPr>
        <w:t>Олимпиада для дошкольников «Умка», диплом победителя, Якимова Виктория</w:t>
      </w:r>
      <w:r w:rsidR="00566D8C" w:rsidRPr="00BF467E">
        <w:rPr>
          <w:sz w:val="24"/>
          <w:szCs w:val="24"/>
        </w:rPr>
        <w:t xml:space="preserve">, Бондаренко Игорь, </w:t>
      </w:r>
      <w:proofErr w:type="spellStart"/>
      <w:r w:rsidR="00566D8C" w:rsidRPr="00BF467E">
        <w:rPr>
          <w:sz w:val="24"/>
          <w:szCs w:val="24"/>
        </w:rPr>
        <w:t>Шамина</w:t>
      </w:r>
      <w:proofErr w:type="spellEnd"/>
      <w:r w:rsidR="00566D8C" w:rsidRPr="00BF467E">
        <w:rPr>
          <w:sz w:val="24"/>
          <w:szCs w:val="24"/>
        </w:rPr>
        <w:t xml:space="preserve"> </w:t>
      </w:r>
      <w:proofErr w:type="spellStart"/>
      <w:r w:rsidR="00566D8C" w:rsidRPr="00BF467E">
        <w:rPr>
          <w:sz w:val="24"/>
          <w:szCs w:val="24"/>
        </w:rPr>
        <w:t>Есения</w:t>
      </w:r>
      <w:proofErr w:type="spellEnd"/>
      <w:r w:rsidR="00566D8C" w:rsidRPr="00BF467E">
        <w:rPr>
          <w:sz w:val="24"/>
          <w:szCs w:val="24"/>
        </w:rPr>
        <w:t>.</w:t>
      </w:r>
    </w:p>
    <w:p w:rsidR="00847C8E" w:rsidRPr="00BF467E" w:rsidRDefault="00847C8E" w:rsidP="00450D00">
      <w:pPr>
        <w:pStyle w:val="a4"/>
        <w:numPr>
          <w:ilvl w:val="0"/>
          <w:numId w:val="46"/>
        </w:numPr>
        <w:jc w:val="both"/>
        <w:rPr>
          <w:sz w:val="24"/>
          <w:szCs w:val="24"/>
        </w:rPr>
      </w:pPr>
      <w:r w:rsidRPr="00BF467E">
        <w:rPr>
          <w:sz w:val="24"/>
          <w:szCs w:val="24"/>
        </w:rPr>
        <w:t>Региональный творческий конкурс «Зимние фантазии», диплом 3 степени, Трошина Варвара</w:t>
      </w:r>
    </w:p>
    <w:p w:rsidR="00566D8C" w:rsidRPr="00566D8C" w:rsidRDefault="00566D8C" w:rsidP="00566D8C">
      <w:pPr>
        <w:numPr>
          <w:ilvl w:val="0"/>
          <w:numId w:val="46"/>
        </w:numPr>
        <w:tabs>
          <w:tab w:val="left" w:pos="795"/>
        </w:tabs>
        <w:spacing w:line="238" w:lineRule="auto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Городской конкурс «</w:t>
      </w:r>
      <w:r>
        <w:rPr>
          <w:rFonts w:eastAsiaTheme="minorHAnsi"/>
          <w:sz w:val="24"/>
          <w:szCs w:val="24"/>
          <w:lang w:val="tt-RU" w:eastAsia="en-US"/>
        </w:rPr>
        <w:t>Минем балам татарча сөйләшә”, диплом 3 степени, Ахметзянова Малика.</w:t>
      </w:r>
    </w:p>
    <w:p w:rsidR="00566D8C" w:rsidRPr="00566D8C" w:rsidRDefault="00566D8C" w:rsidP="00566D8C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="Symbol"/>
          <w:sz w:val="24"/>
          <w:szCs w:val="24"/>
        </w:rPr>
        <w:t>Республиканский фестиваль – конкурс художественного творчества «Колибри», лауреат 1 степени, хореографический ансамбль «Кроха»</w:t>
      </w:r>
    </w:p>
    <w:p w:rsidR="00566D8C" w:rsidRPr="00566D8C" w:rsidRDefault="00566D8C" w:rsidP="00566D8C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Конкурс «Лучший домик для птиц» в рамках природоохранной акции «Добро пожаловать, скворцы!», диплом 3 степени, </w:t>
      </w:r>
      <w:proofErr w:type="spellStart"/>
      <w:r>
        <w:rPr>
          <w:rFonts w:eastAsia="Times New Roman"/>
          <w:sz w:val="24"/>
          <w:szCs w:val="24"/>
        </w:rPr>
        <w:t>Халимов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Дамир</w:t>
      </w:r>
      <w:proofErr w:type="spellEnd"/>
      <w:r>
        <w:rPr>
          <w:rFonts w:eastAsia="Times New Roman"/>
          <w:sz w:val="24"/>
          <w:szCs w:val="24"/>
        </w:rPr>
        <w:t>.</w:t>
      </w:r>
    </w:p>
    <w:p w:rsidR="00566D8C" w:rsidRPr="007154C3" w:rsidRDefault="00566D8C" w:rsidP="00566D8C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Открытый республиканский фестиваль-конкурс национального татарского искусства «Кызыл </w:t>
      </w:r>
      <w:proofErr w:type="gramStart"/>
      <w:r>
        <w:rPr>
          <w:rFonts w:eastAsiaTheme="minorHAnsi"/>
          <w:sz w:val="24"/>
          <w:szCs w:val="24"/>
          <w:lang w:eastAsia="en-US"/>
        </w:rPr>
        <w:t>толке</w:t>
      </w:r>
      <w:proofErr w:type="gramEnd"/>
      <w:r>
        <w:rPr>
          <w:rFonts w:eastAsiaTheme="minorHAnsi"/>
          <w:sz w:val="24"/>
          <w:szCs w:val="24"/>
          <w:lang w:eastAsia="en-US"/>
        </w:rPr>
        <w:t>», лауреат 3 степени, хореографический коллектив «</w:t>
      </w:r>
      <w:r>
        <w:rPr>
          <w:rFonts w:eastAsiaTheme="minorHAnsi"/>
          <w:sz w:val="24"/>
          <w:szCs w:val="24"/>
          <w:lang w:val="tt-RU" w:eastAsia="en-US"/>
        </w:rPr>
        <w:t>Бәләкәй йолдызлар”</w:t>
      </w:r>
    </w:p>
    <w:p w:rsidR="00566D8C" w:rsidRPr="007154C3" w:rsidRDefault="00566D8C" w:rsidP="00566D8C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 w:rsidRPr="00922A85">
        <w:rPr>
          <w:rFonts w:eastAsiaTheme="minorHAnsi"/>
          <w:sz w:val="24"/>
          <w:szCs w:val="24"/>
          <w:lang w:eastAsia="en-US"/>
        </w:rPr>
        <w:t>Всероссийский творческий конкурс «</w:t>
      </w:r>
      <w:r>
        <w:rPr>
          <w:rFonts w:eastAsiaTheme="minorHAnsi"/>
          <w:sz w:val="24"/>
          <w:szCs w:val="24"/>
          <w:lang w:eastAsia="en-US"/>
        </w:rPr>
        <w:t>Золотая осень</w:t>
      </w:r>
      <w:r w:rsidRPr="00922A85">
        <w:rPr>
          <w:rFonts w:eastAsiaTheme="minorHAnsi"/>
          <w:sz w:val="24"/>
          <w:szCs w:val="24"/>
          <w:lang w:eastAsia="en-US"/>
        </w:rPr>
        <w:t>»</w:t>
      </w:r>
      <w:r>
        <w:rPr>
          <w:rFonts w:eastAsiaTheme="minorHAnsi"/>
          <w:sz w:val="24"/>
          <w:szCs w:val="24"/>
          <w:lang w:eastAsia="en-US"/>
        </w:rPr>
        <w:t xml:space="preserve">, диплом 2 степени, </w:t>
      </w:r>
      <w:proofErr w:type="spellStart"/>
      <w:r>
        <w:rPr>
          <w:rFonts w:eastAsiaTheme="minorHAnsi"/>
          <w:sz w:val="24"/>
          <w:szCs w:val="24"/>
          <w:lang w:eastAsia="en-US"/>
        </w:rPr>
        <w:t>Акмалова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eastAsia="en-US"/>
        </w:rPr>
        <w:t>Диляра</w:t>
      </w:r>
      <w:proofErr w:type="spellEnd"/>
    </w:p>
    <w:p w:rsidR="00566D8C" w:rsidRPr="00566D8C" w:rsidRDefault="00566D8C" w:rsidP="00566D8C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10 межрегиональный конкурс чтецов «</w:t>
      </w:r>
      <w:proofErr w:type="spellStart"/>
      <w:r>
        <w:rPr>
          <w:rFonts w:eastAsiaTheme="minorHAnsi"/>
          <w:sz w:val="24"/>
          <w:szCs w:val="24"/>
          <w:lang w:eastAsia="en-US"/>
        </w:rPr>
        <w:t>Туган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eastAsia="en-US"/>
        </w:rPr>
        <w:t>телем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– </w:t>
      </w:r>
      <w:proofErr w:type="spellStart"/>
      <w:r>
        <w:rPr>
          <w:rFonts w:eastAsiaTheme="minorHAnsi"/>
          <w:sz w:val="24"/>
          <w:szCs w:val="24"/>
          <w:lang w:eastAsia="en-US"/>
        </w:rPr>
        <w:t>серле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тел», диплом 1 степени, </w:t>
      </w:r>
      <w:proofErr w:type="spellStart"/>
      <w:r>
        <w:rPr>
          <w:rFonts w:eastAsiaTheme="minorHAnsi"/>
          <w:sz w:val="24"/>
          <w:szCs w:val="24"/>
          <w:lang w:eastAsia="en-US"/>
        </w:rPr>
        <w:t>Гатауллина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Амина</w:t>
      </w:r>
      <w:r w:rsidR="00BF467E">
        <w:rPr>
          <w:rFonts w:eastAsiaTheme="minorHAnsi"/>
          <w:sz w:val="24"/>
          <w:szCs w:val="24"/>
          <w:lang w:eastAsia="en-US"/>
        </w:rPr>
        <w:t xml:space="preserve">, диплом 3 степени, </w:t>
      </w:r>
      <w:proofErr w:type="spellStart"/>
      <w:r w:rsidR="00BF467E">
        <w:rPr>
          <w:rFonts w:eastAsiaTheme="minorHAnsi"/>
          <w:sz w:val="24"/>
          <w:szCs w:val="24"/>
          <w:lang w:eastAsia="en-US"/>
        </w:rPr>
        <w:t>Рамазанова</w:t>
      </w:r>
      <w:proofErr w:type="spellEnd"/>
      <w:r w:rsidR="00BF467E">
        <w:rPr>
          <w:rFonts w:eastAsiaTheme="minorHAnsi"/>
          <w:sz w:val="24"/>
          <w:szCs w:val="24"/>
          <w:lang w:eastAsia="en-US"/>
        </w:rPr>
        <w:t xml:space="preserve"> Зарина.</w:t>
      </w:r>
    </w:p>
    <w:p w:rsidR="007C3C75" w:rsidRDefault="007C3C75" w:rsidP="007C3C75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Региональный конкурс чтецов «Тукай в наших сердцах», диплом 1 степени, Гарипова </w:t>
      </w:r>
      <w:proofErr w:type="spellStart"/>
      <w:r>
        <w:rPr>
          <w:rFonts w:eastAsiaTheme="minorHAnsi"/>
          <w:sz w:val="24"/>
          <w:szCs w:val="24"/>
          <w:lang w:eastAsia="en-US"/>
        </w:rPr>
        <w:t>Алия</w:t>
      </w:r>
      <w:proofErr w:type="spellEnd"/>
    </w:p>
    <w:p w:rsidR="007C3C75" w:rsidRPr="007C3C75" w:rsidRDefault="007C3C75" w:rsidP="007C3C75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 w:rsidRPr="007C3C75">
        <w:rPr>
          <w:rFonts w:eastAsia="Symbol"/>
          <w:sz w:val="24"/>
          <w:szCs w:val="24"/>
        </w:rPr>
        <w:t>Региональный интеллектуальный конкурс «Всезнайка»</w:t>
      </w:r>
      <w:r>
        <w:rPr>
          <w:rFonts w:eastAsia="Symbol"/>
          <w:sz w:val="24"/>
          <w:szCs w:val="24"/>
        </w:rPr>
        <w:t xml:space="preserve">, диплом 2 степени, </w:t>
      </w:r>
      <w:proofErr w:type="spellStart"/>
      <w:r>
        <w:rPr>
          <w:rFonts w:eastAsia="Symbol"/>
          <w:sz w:val="24"/>
          <w:szCs w:val="24"/>
        </w:rPr>
        <w:t>Аргунова</w:t>
      </w:r>
      <w:proofErr w:type="spellEnd"/>
      <w:r>
        <w:rPr>
          <w:rFonts w:eastAsia="Symbol"/>
          <w:sz w:val="24"/>
          <w:szCs w:val="24"/>
        </w:rPr>
        <w:t xml:space="preserve"> Виктория</w:t>
      </w:r>
      <w:proofErr w:type="gramStart"/>
      <w:r>
        <w:rPr>
          <w:rFonts w:eastAsia="Symbol"/>
          <w:sz w:val="24"/>
          <w:szCs w:val="24"/>
        </w:rPr>
        <w:t xml:space="preserve"> ,</w:t>
      </w:r>
      <w:proofErr w:type="gramEnd"/>
      <w:r>
        <w:rPr>
          <w:rFonts w:eastAsia="Symbol"/>
          <w:sz w:val="24"/>
          <w:szCs w:val="24"/>
        </w:rPr>
        <w:t xml:space="preserve"> </w:t>
      </w:r>
      <w:proofErr w:type="spellStart"/>
      <w:r>
        <w:rPr>
          <w:rFonts w:eastAsia="Symbol"/>
          <w:sz w:val="24"/>
          <w:szCs w:val="24"/>
        </w:rPr>
        <w:t>Гайфуллина</w:t>
      </w:r>
      <w:proofErr w:type="spellEnd"/>
      <w:r>
        <w:rPr>
          <w:rFonts w:eastAsia="Symbol"/>
          <w:sz w:val="24"/>
          <w:szCs w:val="24"/>
        </w:rPr>
        <w:t xml:space="preserve"> Амина, Малышкин Матвей.</w:t>
      </w:r>
      <w:r w:rsidR="00BF467E">
        <w:rPr>
          <w:rFonts w:eastAsia="Symbol"/>
          <w:sz w:val="24"/>
          <w:szCs w:val="24"/>
        </w:rPr>
        <w:t xml:space="preserve">, Стрелкова </w:t>
      </w:r>
      <w:proofErr w:type="spellStart"/>
      <w:r w:rsidR="00BF467E">
        <w:rPr>
          <w:rFonts w:eastAsia="Symbol"/>
          <w:sz w:val="24"/>
          <w:szCs w:val="24"/>
        </w:rPr>
        <w:t>Ульяна</w:t>
      </w:r>
      <w:proofErr w:type="spellEnd"/>
    </w:p>
    <w:p w:rsidR="007C3C75" w:rsidRPr="00922A85" w:rsidRDefault="007C3C75" w:rsidP="007C3C75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 w:rsidRPr="00922A85">
        <w:rPr>
          <w:rFonts w:eastAsiaTheme="minorHAnsi"/>
          <w:sz w:val="24"/>
          <w:szCs w:val="24"/>
          <w:lang w:eastAsia="en-US"/>
        </w:rPr>
        <w:t>Открытый Республиканский фестиваль – конкурс национального татарского искусства «</w:t>
      </w:r>
      <w:r w:rsidRPr="00922A85">
        <w:rPr>
          <w:rFonts w:eastAsiaTheme="minorHAnsi"/>
          <w:sz w:val="24"/>
          <w:szCs w:val="24"/>
          <w:lang w:val="tt-RU" w:eastAsia="en-US"/>
        </w:rPr>
        <w:t>Бәхет йолдызы</w:t>
      </w:r>
      <w:r w:rsidRPr="00922A85">
        <w:rPr>
          <w:rFonts w:eastAsiaTheme="minorHAnsi"/>
          <w:sz w:val="24"/>
          <w:szCs w:val="24"/>
          <w:lang w:eastAsia="en-US"/>
        </w:rPr>
        <w:t>»</w:t>
      </w:r>
      <w:r>
        <w:rPr>
          <w:rFonts w:eastAsiaTheme="minorHAnsi"/>
          <w:sz w:val="24"/>
          <w:szCs w:val="24"/>
          <w:lang w:eastAsia="en-US"/>
        </w:rPr>
        <w:t xml:space="preserve">, диплом 1 степени, </w:t>
      </w:r>
      <w:proofErr w:type="spellStart"/>
      <w:r>
        <w:rPr>
          <w:rFonts w:eastAsiaTheme="minorHAnsi"/>
          <w:sz w:val="24"/>
          <w:szCs w:val="24"/>
          <w:lang w:eastAsia="en-US"/>
        </w:rPr>
        <w:t>Махиянова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Малика.</w:t>
      </w:r>
    </w:p>
    <w:p w:rsidR="007C3C75" w:rsidRPr="007154C3" w:rsidRDefault="007C3C75" w:rsidP="007C3C75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Городской конкурс чтецов «Родной язы</w:t>
      </w:r>
      <w:proofErr w:type="gramStart"/>
      <w:r>
        <w:rPr>
          <w:rFonts w:eastAsia="Times New Roman"/>
          <w:sz w:val="24"/>
          <w:szCs w:val="24"/>
        </w:rPr>
        <w:t>к-</w:t>
      </w:r>
      <w:proofErr w:type="gramEnd"/>
      <w:r>
        <w:rPr>
          <w:rFonts w:eastAsia="Times New Roman"/>
          <w:sz w:val="24"/>
          <w:szCs w:val="24"/>
        </w:rPr>
        <w:t xml:space="preserve"> живой воды родник», диплом 1 степени, </w:t>
      </w:r>
      <w:proofErr w:type="spellStart"/>
      <w:r>
        <w:rPr>
          <w:rFonts w:eastAsia="Times New Roman"/>
          <w:sz w:val="24"/>
          <w:szCs w:val="24"/>
        </w:rPr>
        <w:t>Газизов</w:t>
      </w:r>
      <w:proofErr w:type="spellEnd"/>
      <w:r>
        <w:rPr>
          <w:rFonts w:eastAsia="Times New Roman"/>
          <w:sz w:val="24"/>
          <w:szCs w:val="24"/>
        </w:rPr>
        <w:t xml:space="preserve"> Карим</w:t>
      </w:r>
      <w:r w:rsidR="00BF467E">
        <w:rPr>
          <w:rFonts w:eastAsia="Times New Roman"/>
          <w:sz w:val="24"/>
          <w:szCs w:val="24"/>
        </w:rPr>
        <w:t xml:space="preserve">, </w:t>
      </w:r>
      <w:proofErr w:type="spellStart"/>
      <w:r w:rsidR="00BF467E">
        <w:rPr>
          <w:rFonts w:eastAsia="Times New Roman"/>
          <w:sz w:val="24"/>
          <w:szCs w:val="24"/>
        </w:rPr>
        <w:t>Рамазанова</w:t>
      </w:r>
      <w:proofErr w:type="spellEnd"/>
      <w:r w:rsidR="00BF467E">
        <w:rPr>
          <w:rFonts w:eastAsia="Times New Roman"/>
          <w:sz w:val="24"/>
          <w:szCs w:val="24"/>
        </w:rPr>
        <w:t xml:space="preserve"> Зарина, </w:t>
      </w:r>
      <w:proofErr w:type="spellStart"/>
      <w:r w:rsidR="00BF467E">
        <w:rPr>
          <w:rFonts w:eastAsia="Times New Roman"/>
          <w:sz w:val="24"/>
          <w:szCs w:val="24"/>
        </w:rPr>
        <w:t>Миннегалиева</w:t>
      </w:r>
      <w:proofErr w:type="spellEnd"/>
      <w:r w:rsidR="00BF467E">
        <w:rPr>
          <w:rFonts w:eastAsia="Times New Roman"/>
          <w:sz w:val="24"/>
          <w:szCs w:val="24"/>
        </w:rPr>
        <w:t xml:space="preserve"> Ирке, Резунов Лев</w:t>
      </w:r>
    </w:p>
    <w:p w:rsidR="007C3C75" w:rsidRPr="00922A85" w:rsidRDefault="007C3C75" w:rsidP="007C3C75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Районный конкурс «Защитникам Отечества Слава», диплом 1 степени, </w:t>
      </w:r>
      <w:proofErr w:type="spellStart"/>
      <w:r>
        <w:rPr>
          <w:rFonts w:eastAsiaTheme="minorHAnsi"/>
          <w:sz w:val="24"/>
          <w:szCs w:val="24"/>
          <w:lang w:eastAsia="en-US"/>
        </w:rPr>
        <w:t>Галеев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eastAsia="en-US"/>
        </w:rPr>
        <w:t>Артемий</w:t>
      </w:r>
      <w:proofErr w:type="spellEnd"/>
    </w:p>
    <w:p w:rsidR="007C3C75" w:rsidRPr="001D4EA4" w:rsidRDefault="007C3C75" w:rsidP="007C3C75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lastRenderedPageBreak/>
        <w:t xml:space="preserve">Республиканский конкурс «Уголок России с детства дорогой. Нет тебя красивей, Татарстан родной», лауреат 1 степени, </w:t>
      </w:r>
      <w:proofErr w:type="spellStart"/>
      <w:r>
        <w:rPr>
          <w:rFonts w:eastAsiaTheme="minorHAnsi"/>
          <w:sz w:val="24"/>
          <w:szCs w:val="24"/>
          <w:lang w:eastAsia="en-US"/>
        </w:rPr>
        <w:t>Гатауллина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Амина</w:t>
      </w:r>
    </w:p>
    <w:p w:rsidR="007C3C75" w:rsidRPr="00A25AB4" w:rsidRDefault="007C3C75" w:rsidP="007C3C75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Открытый республиканский фестиваль-конкурс вокального искусства «Созвучие-2022», лауреат 1 степени, </w:t>
      </w:r>
      <w:proofErr w:type="spellStart"/>
      <w:r>
        <w:rPr>
          <w:rFonts w:eastAsiaTheme="minorHAnsi"/>
          <w:sz w:val="24"/>
          <w:szCs w:val="24"/>
          <w:lang w:eastAsia="en-US"/>
        </w:rPr>
        <w:t>Шамина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eastAsia="en-US"/>
        </w:rPr>
        <w:t>Есения</w:t>
      </w:r>
      <w:proofErr w:type="spellEnd"/>
    </w:p>
    <w:p w:rsidR="007C3C75" w:rsidRPr="00FA2BEB" w:rsidRDefault="007C3C75" w:rsidP="007C3C75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 w:rsidRPr="00922A85">
        <w:rPr>
          <w:rFonts w:eastAsiaTheme="minorHAnsi"/>
          <w:sz w:val="24"/>
          <w:szCs w:val="24"/>
          <w:lang w:eastAsia="en-US"/>
        </w:rPr>
        <w:t>Региональный конкурс «</w:t>
      </w:r>
      <w:r>
        <w:rPr>
          <w:rFonts w:eastAsiaTheme="minorHAnsi"/>
          <w:sz w:val="24"/>
          <w:szCs w:val="24"/>
          <w:lang w:eastAsia="en-US"/>
        </w:rPr>
        <w:t>Древо жизни</w:t>
      </w:r>
      <w:r w:rsidRPr="00922A85">
        <w:rPr>
          <w:rFonts w:eastAsiaTheme="minorHAnsi"/>
          <w:sz w:val="24"/>
          <w:szCs w:val="24"/>
          <w:lang w:eastAsia="en-US"/>
        </w:rPr>
        <w:t>»</w:t>
      </w:r>
      <w:r>
        <w:rPr>
          <w:rFonts w:eastAsiaTheme="minorHAnsi"/>
          <w:sz w:val="24"/>
          <w:szCs w:val="24"/>
          <w:lang w:eastAsia="en-US"/>
        </w:rPr>
        <w:t>, диплом 3 степени, Уханова Ольга</w:t>
      </w:r>
    </w:p>
    <w:p w:rsidR="007C3C75" w:rsidRPr="00FA2BEB" w:rsidRDefault="007C3C75" w:rsidP="007C3C75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Республиканский конкурс «</w:t>
      </w:r>
      <w:proofErr w:type="spellStart"/>
      <w:r>
        <w:rPr>
          <w:rFonts w:eastAsiaTheme="minorHAnsi"/>
          <w:sz w:val="24"/>
          <w:szCs w:val="24"/>
          <w:lang w:eastAsia="en-US"/>
        </w:rPr>
        <w:t>Мультяшные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истории», диплом 1 место, </w:t>
      </w:r>
      <w:proofErr w:type="spellStart"/>
      <w:r>
        <w:rPr>
          <w:rFonts w:eastAsiaTheme="minorHAnsi"/>
          <w:sz w:val="24"/>
          <w:szCs w:val="24"/>
          <w:lang w:eastAsia="en-US"/>
        </w:rPr>
        <w:t>Залялетдинова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eastAsia="en-US"/>
        </w:rPr>
        <w:t>Айназ</w:t>
      </w:r>
      <w:proofErr w:type="spellEnd"/>
      <w:r w:rsidR="00BF467E">
        <w:rPr>
          <w:rFonts w:eastAsiaTheme="minorHAnsi"/>
          <w:sz w:val="24"/>
          <w:szCs w:val="24"/>
          <w:lang w:eastAsia="en-US"/>
        </w:rPr>
        <w:t xml:space="preserve">, диплом 2 степени, </w:t>
      </w:r>
      <w:proofErr w:type="spellStart"/>
      <w:r w:rsidR="00BF467E">
        <w:rPr>
          <w:rFonts w:eastAsiaTheme="minorHAnsi"/>
          <w:sz w:val="24"/>
          <w:szCs w:val="24"/>
          <w:lang w:eastAsia="en-US"/>
        </w:rPr>
        <w:t>Шамина</w:t>
      </w:r>
      <w:proofErr w:type="spellEnd"/>
      <w:r w:rsidR="00BF467E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BF467E">
        <w:rPr>
          <w:rFonts w:eastAsiaTheme="minorHAnsi"/>
          <w:sz w:val="24"/>
          <w:szCs w:val="24"/>
          <w:lang w:eastAsia="en-US"/>
        </w:rPr>
        <w:t>Есения</w:t>
      </w:r>
      <w:proofErr w:type="spellEnd"/>
    </w:p>
    <w:p w:rsidR="00566D8C" w:rsidRPr="006E134A" w:rsidRDefault="007C3C75" w:rsidP="00566D8C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Открытый республиканский фестиваль-конкурс национального татарского искусства «Кызыл </w:t>
      </w:r>
      <w:proofErr w:type="gramStart"/>
      <w:r>
        <w:rPr>
          <w:rFonts w:eastAsiaTheme="minorHAnsi"/>
          <w:sz w:val="24"/>
          <w:szCs w:val="24"/>
          <w:lang w:eastAsia="en-US"/>
        </w:rPr>
        <w:t>толке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», лауреат 3 степени, </w:t>
      </w:r>
      <w:proofErr w:type="spellStart"/>
      <w:r>
        <w:rPr>
          <w:rFonts w:eastAsiaTheme="minorHAnsi"/>
          <w:sz w:val="24"/>
          <w:szCs w:val="24"/>
          <w:lang w:eastAsia="en-US"/>
        </w:rPr>
        <w:t>Рамазанова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Зарина</w:t>
      </w:r>
    </w:p>
    <w:p w:rsidR="007C3C75" w:rsidRPr="001D4EA4" w:rsidRDefault="007C3C75" w:rsidP="007C3C75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6 региональные открытые юношеские научные чтения «Личность. Интеллект. Перспектива», диплом 1 степени, Кудряшова Ксения</w:t>
      </w:r>
    </w:p>
    <w:p w:rsidR="007C3C75" w:rsidRPr="006E134A" w:rsidRDefault="007C3C75" w:rsidP="007C3C75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Всероссийский конкурс «Моя мама лучшая на свете», диплом 1 степени, Манылова </w:t>
      </w:r>
      <w:proofErr w:type="spellStart"/>
      <w:r>
        <w:rPr>
          <w:rFonts w:eastAsiaTheme="minorHAnsi"/>
          <w:sz w:val="24"/>
          <w:szCs w:val="24"/>
          <w:lang w:eastAsia="en-US"/>
        </w:rPr>
        <w:t>Лейсан</w:t>
      </w:r>
      <w:proofErr w:type="spellEnd"/>
    </w:p>
    <w:p w:rsidR="00BF467E" w:rsidRPr="00922A85" w:rsidRDefault="00BF467E" w:rsidP="00BF467E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Районный конкурс «Мой папа самый лучший», диплом 3 степени, </w:t>
      </w:r>
      <w:proofErr w:type="spellStart"/>
      <w:r>
        <w:rPr>
          <w:rFonts w:eastAsia="Times New Roman"/>
          <w:sz w:val="24"/>
          <w:szCs w:val="24"/>
        </w:rPr>
        <w:t>Ситдикова</w:t>
      </w:r>
      <w:proofErr w:type="spellEnd"/>
      <w:r>
        <w:rPr>
          <w:rFonts w:eastAsia="Times New Roman"/>
          <w:sz w:val="24"/>
          <w:szCs w:val="24"/>
        </w:rPr>
        <w:t xml:space="preserve"> Арина</w:t>
      </w:r>
    </w:p>
    <w:p w:rsidR="00BF467E" w:rsidRPr="007154C3" w:rsidRDefault="00BF467E" w:rsidP="00BF467E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Республиканский фестиваль конкурс «Звездная осень», лауреат 3 степени, </w:t>
      </w:r>
      <w:proofErr w:type="spellStart"/>
      <w:r>
        <w:rPr>
          <w:rFonts w:eastAsiaTheme="minorHAnsi"/>
          <w:sz w:val="24"/>
          <w:szCs w:val="24"/>
          <w:lang w:eastAsia="en-US"/>
        </w:rPr>
        <w:t>Гатауллина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Амина</w:t>
      </w:r>
    </w:p>
    <w:p w:rsidR="00566D8C" w:rsidRDefault="00BF467E" w:rsidP="00566D8C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="Symbol"/>
          <w:sz w:val="24"/>
          <w:szCs w:val="24"/>
        </w:rPr>
        <w:t xml:space="preserve">Городской конкурс </w:t>
      </w:r>
      <w:proofErr w:type="spellStart"/>
      <w:proofErr w:type="gramStart"/>
      <w:r>
        <w:rPr>
          <w:rFonts w:eastAsia="Symbol"/>
          <w:sz w:val="24"/>
          <w:szCs w:val="24"/>
        </w:rPr>
        <w:t>Три-Т</w:t>
      </w:r>
      <w:proofErr w:type="spellEnd"/>
      <w:proofErr w:type="gramEnd"/>
      <w:r>
        <w:rPr>
          <w:rFonts w:eastAsia="Symbol"/>
          <w:sz w:val="24"/>
          <w:szCs w:val="24"/>
        </w:rPr>
        <w:t xml:space="preserve">, диплом 3 степени, </w:t>
      </w:r>
      <w:proofErr w:type="spellStart"/>
      <w:r>
        <w:rPr>
          <w:rFonts w:eastAsia="Symbol"/>
          <w:sz w:val="24"/>
          <w:szCs w:val="24"/>
        </w:rPr>
        <w:t>Фатыхов</w:t>
      </w:r>
      <w:proofErr w:type="spellEnd"/>
      <w:r>
        <w:rPr>
          <w:rFonts w:eastAsia="Symbol"/>
          <w:sz w:val="24"/>
          <w:szCs w:val="24"/>
        </w:rPr>
        <w:t xml:space="preserve"> </w:t>
      </w:r>
      <w:proofErr w:type="spellStart"/>
      <w:r>
        <w:rPr>
          <w:rFonts w:eastAsia="Symbol"/>
          <w:sz w:val="24"/>
          <w:szCs w:val="24"/>
        </w:rPr>
        <w:t>Камиль</w:t>
      </w:r>
      <w:proofErr w:type="spellEnd"/>
      <w:r>
        <w:rPr>
          <w:rFonts w:eastAsia="Symbol"/>
          <w:sz w:val="24"/>
          <w:szCs w:val="24"/>
        </w:rPr>
        <w:t xml:space="preserve">, </w:t>
      </w:r>
      <w:proofErr w:type="spellStart"/>
      <w:r>
        <w:rPr>
          <w:rFonts w:eastAsia="Symbol"/>
          <w:sz w:val="24"/>
          <w:szCs w:val="24"/>
        </w:rPr>
        <w:t>Ризванов</w:t>
      </w:r>
      <w:proofErr w:type="spellEnd"/>
      <w:r>
        <w:rPr>
          <w:rFonts w:eastAsia="Symbol"/>
          <w:sz w:val="24"/>
          <w:szCs w:val="24"/>
        </w:rPr>
        <w:t xml:space="preserve"> Шамиль</w:t>
      </w:r>
    </w:p>
    <w:p w:rsidR="00BF467E" w:rsidRPr="00922A85" w:rsidRDefault="00BF467E" w:rsidP="00BF467E">
      <w:pPr>
        <w:numPr>
          <w:ilvl w:val="0"/>
          <w:numId w:val="46"/>
        </w:numPr>
        <w:tabs>
          <w:tab w:val="left" w:pos="795"/>
        </w:tabs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Районный турнир интеллектуальных способностей «Юный интеллектуал», диплом 1 степени, </w:t>
      </w:r>
      <w:proofErr w:type="spellStart"/>
      <w:r>
        <w:rPr>
          <w:rFonts w:eastAsia="Times New Roman"/>
          <w:sz w:val="24"/>
          <w:szCs w:val="24"/>
        </w:rPr>
        <w:t>комада</w:t>
      </w:r>
      <w:proofErr w:type="spellEnd"/>
      <w:r>
        <w:rPr>
          <w:rFonts w:eastAsia="Times New Roman"/>
          <w:sz w:val="24"/>
          <w:szCs w:val="24"/>
        </w:rPr>
        <w:t xml:space="preserve"> МАДОУ «Кроха»</w:t>
      </w:r>
    </w:p>
    <w:p w:rsidR="008E0E7F" w:rsidRPr="002F7B33" w:rsidRDefault="008E0E7F" w:rsidP="008E0E7F">
      <w:pPr>
        <w:ind w:right="-199"/>
        <w:jc w:val="center"/>
        <w:rPr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>4.Система оценки качества образования</w:t>
      </w:r>
    </w:p>
    <w:p w:rsidR="008E0E7F" w:rsidRPr="002F7B33" w:rsidRDefault="008E0E7F" w:rsidP="008E0E7F">
      <w:pPr>
        <w:tabs>
          <w:tab w:val="left" w:pos="1560"/>
        </w:tabs>
        <w:spacing w:line="102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:rsidR="008E0E7F" w:rsidRPr="002F7B33" w:rsidRDefault="008E0E7F" w:rsidP="008E0E7F">
      <w:pPr>
        <w:spacing w:line="236" w:lineRule="auto"/>
        <w:ind w:left="140" w:right="280" w:firstLine="708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На основании Закона «Об образовании в РФ» в ДОУ разработано «Положение о внутренней системе оценки качества образования МАДОУ «Детский сад № 119 «Кроха»».</w:t>
      </w:r>
    </w:p>
    <w:p w:rsidR="008E0E7F" w:rsidRPr="002F7B33" w:rsidRDefault="008E0E7F" w:rsidP="008E0E7F">
      <w:pPr>
        <w:spacing w:line="17" w:lineRule="exact"/>
        <w:rPr>
          <w:sz w:val="24"/>
          <w:szCs w:val="24"/>
        </w:rPr>
      </w:pPr>
    </w:p>
    <w:p w:rsidR="008E0E7F" w:rsidRPr="002F7B33" w:rsidRDefault="008E0E7F" w:rsidP="008E0E7F">
      <w:pPr>
        <w:spacing w:line="236" w:lineRule="auto"/>
        <w:ind w:left="140" w:right="280" w:firstLine="708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Цель контроля: оптимизация и координация работы всех структурных подразделений ДОУ для обеспечения качества образовательного процесса. Формами контроля в ДОУ являются:</w:t>
      </w:r>
    </w:p>
    <w:p w:rsidR="008E0E7F" w:rsidRPr="002F7B33" w:rsidRDefault="008E0E7F" w:rsidP="008E0E7F">
      <w:pPr>
        <w:spacing w:line="16" w:lineRule="exact"/>
        <w:rPr>
          <w:sz w:val="24"/>
          <w:szCs w:val="24"/>
        </w:rPr>
      </w:pPr>
    </w:p>
    <w:p w:rsidR="008E0E7F" w:rsidRPr="002F7B33" w:rsidRDefault="008E0E7F" w:rsidP="008E0E7F">
      <w:pPr>
        <w:spacing w:line="237" w:lineRule="auto"/>
        <w:ind w:left="140" w:right="260" w:firstLine="708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- мониторинг: управленческий, медицинский, педагогический, психолого-педагогический, способствующий повышению эффективности учебно-воспитательной деятельности и представляющий качественную и своевременную информацию, необходимую для принятия управленческих решений,</w:t>
      </w:r>
    </w:p>
    <w:p w:rsidR="008E0E7F" w:rsidRPr="002F7B33" w:rsidRDefault="008E0E7F" w:rsidP="008E0E7F">
      <w:pPr>
        <w:spacing w:line="3" w:lineRule="exact"/>
        <w:rPr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27"/>
        </w:numPr>
        <w:tabs>
          <w:tab w:val="left" w:pos="1140"/>
        </w:tabs>
        <w:ind w:left="1140" w:hanging="28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скрининг-контроль состояния здоровья детей,</w:t>
      </w:r>
    </w:p>
    <w:p w:rsidR="008E0E7F" w:rsidRPr="002F7B33" w:rsidRDefault="008E0E7F" w:rsidP="008E0E7F">
      <w:pPr>
        <w:numPr>
          <w:ilvl w:val="0"/>
          <w:numId w:val="27"/>
        </w:numPr>
        <w:tabs>
          <w:tab w:val="left" w:pos="1140"/>
        </w:tabs>
        <w:ind w:left="1140" w:hanging="28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социологическое исследование семей.</w:t>
      </w:r>
    </w:p>
    <w:p w:rsidR="008E0E7F" w:rsidRPr="002F7B33" w:rsidRDefault="008E0E7F" w:rsidP="008E0E7F">
      <w:pPr>
        <w:spacing w:line="80" w:lineRule="exact"/>
        <w:rPr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right="151" w:firstLine="708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Контроль в ДОУ начинается с руководителя, проходит через все структурные подразделения и предусматривает анализ и оценку следующих аспектов:</w:t>
      </w:r>
    </w:p>
    <w:p w:rsidR="008E0E7F" w:rsidRPr="002F7B33" w:rsidRDefault="008E0E7F" w:rsidP="008E0E7F">
      <w:pPr>
        <w:spacing w:line="2" w:lineRule="exact"/>
        <w:rPr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28"/>
        </w:numPr>
        <w:tabs>
          <w:tab w:val="left" w:pos="1000"/>
        </w:tabs>
        <w:ind w:left="1000" w:hanging="287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Качество научно-методической работы;</w:t>
      </w:r>
    </w:p>
    <w:p w:rsidR="008E0E7F" w:rsidRPr="002F7B33" w:rsidRDefault="008E0E7F" w:rsidP="008E0E7F">
      <w:pPr>
        <w:spacing w:line="2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28"/>
        </w:numPr>
        <w:tabs>
          <w:tab w:val="left" w:pos="1000"/>
        </w:tabs>
        <w:ind w:left="1000" w:hanging="287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Качество воспитательно-образовательного процесса;</w:t>
      </w:r>
    </w:p>
    <w:p w:rsidR="008E0E7F" w:rsidRPr="002F7B33" w:rsidRDefault="008E0E7F" w:rsidP="008E0E7F">
      <w:pPr>
        <w:numPr>
          <w:ilvl w:val="0"/>
          <w:numId w:val="28"/>
        </w:numPr>
        <w:tabs>
          <w:tab w:val="left" w:pos="1000"/>
        </w:tabs>
        <w:ind w:left="1000" w:hanging="287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Качество работы с родителями (законными представителями);</w:t>
      </w:r>
    </w:p>
    <w:p w:rsidR="008E0E7F" w:rsidRPr="002F7B33" w:rsidRDefault="008E0E7F" w:rsidP="008E0E7F">
      <w:pPr>
        <w:numPr>
          <w:ilvl w:val="0"/>
          <w:numId w:val="28"/>
        </w:numPr>
        <w:tabs>
          <w:tab w:val="left" w:pos="1000"/>
        </w:tabs>
        <w:ind w:left="1000" w:hanging="287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Качество работы с педагогическими кадрами;</w:t>
      </w:r>
    </w:p>
    <w:p w:rsidR="008E0E7F" w:rsidRPr="002F7B33" w:rsidRDefault="008E0E7F" w:rsidP="008E0E7F">
      <w:pPr>
        <w:numPr>
          <w:ilvl w:val="0"/>
          <w:numId w:val="29"/>
        </w:numPr>
        <w:tabs>
          <w:tab w:val="left" w:pos="1000"/>
        </w:tabs>
        <w:ind w:left="1000" w:hanging="287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Качество предметно-пространственной среды.</w:t>
      </w:r>
    </w:p>
    <w:p w:rsidR="008E0E7F" w:rsidRPr="002F7B33" w:rsidRDefault="008E0E7F" w:rsidP="008E0E7F">
      <w:pPr>
        <w:spacing w:line="14" w:lineRule="exact"/>
        <w:rPr>
          <w:sz w:val="24"/>
          <w:szCs w:val="24"/>
        </w:rPr>
      </w:pPr>
    </w:p>
    <w:p w:rsidR="008E0E7F" w:rsidRPr="002F7B33" w:rsidRDefault="008E0E7F" w:rsidP="008E0E7F">
      <w:pPr>
        <w:spacing w:line="235" w:lineRule="auto"/>
        <w:ind w:right="151" w:firstLine="708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Вопросы контроля рассматриваются на совещаниях при заведующем, общих собраниях работников, педагогических советах.</w:t>
      </w:r>
    </w:p>
    <w:p w:rsidR="008E0E7F" w:rsidRPr="002F7B33" w:rsidRDefault="008E0E7F" w:rsidP="008E0E7F">
      <w:pPr>
        <w:spacing w:line="15" w:lineRule="exact"/>
        <w:rPr>
          <w:sz w:val="24"/>
          <w:szCs w:val="24"/>
        </w:rPr>
      </w:pPr>
    </w:p>
    <w:p w:rsidR="008E0E7F" w:rsidRDefault="008E0E7F" w:rsidP="008E0E7F">
      <w:pPr>
        <w:ind w:firstLine="567"/>
        <w:rPr>
          <w:rFonts w:eastAsia="Times New Roman"/>
          <w:b/>
          <w:bCs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Эффективность управления в ДОУ обеспечивает оптимальное сочетание традиционных технологий и современных тенденций (обеспечение инновационного процесса в ДОУ, комплексное сопровождение развития участников инновационной деятельности).</w:t>
      </w:r>
      <w:r w:rsidRPr="002F7B33">
        <w:rPr>
          <w:rFonts w:eastAsia="Times New Roman"/>
          <w:b/>
          <w:bCs/>
          <w:sz w:val="24"/>
          <w:szCs w:val="24"/>
        </w:rPr>
        <w:t xml:space="preserve"> </w:t>
      </w:r>
    </w:p>
    <w:p w:rsidR="008E0E7F" w:rsidRPr="002F7B33" w:rsidRDefault="008E0E7F" w:rsidP="008E0E7F">
      <w:pPr>
        <w:ind w:firstLine="567"/>
        <w:rPr>
          <w:rFonts w:eastAsia="Times New Roman"/>
          <w:b/>
          <w:bCs/>
          <w:sz w:val="24"/>
          <w:szCs w:val="24"/>
        </w:rPr>
      </w:pPr>
    </w:p>
    <w:p w:rsidR="008E0E7F" w:rsidRPr="002F7B33" w:rsidRDefault="008E0E7F" w:rsidP="008E0E7F">
      <w:pPr>
        <w:ind w:left="3260"/>
        <w:rPr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>5.Взаимодействие с семьями воспитанников</w:t>
      </w:r>
    </w:p>
    <w:p w:rsidR="008E0E7F" w:rsidRPr="002F7B33" w:rsidRDefault="008E0E7F" w:rsidP="008E0E7F">
      <w:pPr>
        <w:spacing w:line="236" w:lineRule="auto"/>
        <w:ind w:left="140" w:right="20" w:firstLine="708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Взаимодействие детского сада с семьями регламентировано Уставом ДОУ, Положением о порядке приема, перевода и отчисления воспитанников, родительским договором.</w:t>
      </w:r>
    </w:p>
    <w:p w:rsidR="008E0E7F" w:rsidRPr="002F7B33" w:rsidRDefault="008E0E7F" w:rsidP="008E0E7F">
      <w:pPr>
        <w:spacing w:line="9" w:lineRule="exact"/>
        <w:rPr>
          <w:sz w:val="24"/>
          <w:szCs w:val="24"/>
        </w:rPr>
      </w:pPr>
    </w:p>
    <w:p w:rsidR="008E0E7F" w:rsidRPr="002F7B33" w:rsidRDefault="008E0E7F" w:rsidP="008E0E7F">
      <w:pPr>
        <w:spacing w:line="4" w:lineRule="exact"/>
        <w:rPr>
          <w:sz w:val="24"/>
          <w:szCs w:val="24"/>
        </w:rPr>
      </w:pPr>
    </w:p>
    <w:p w:rsidR="008E0E7F" w:rsidRPr="002F7B33" w:rsidRDefault="008E0E7F" w:rsidP="008E0E7F">
      <w:pPr>
        <w:ind w:left="860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Работа с семьей обязательно включает:</w:t>
      </w:r>
    </w:p>
    <w:p w:rsidR="008E0E7F" w:rsidRPr="002F7B33" w:rsidRDefault="008E0E7F" w:rsidP="008E0E7F">
      <w:pPr>
        <w:spacing w:line="14" w:lineRule="exact"/>
        <w:rPr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left="140" w:right="20" w:firstLine="708"/>
        <w:jc w:val="both"/>
        <w:rPr>
          <w:sz w:val="24"/>
          <w:szCs w:val="24"/>
        </w:rPr>
      </w:pPr>
      <w:r w:rsidRPr="002F7B33">
        <w:rPr>
          <w:rFonts w:ascii="Symbol" w:eastAsia="Symbol" w:hAnsi="Symbol" w:cs="Symbol"/>
          <w:sz w:val="24"/>
          <w:szCs w:val="24"/>
        </w:rPr>
        <w:t></w:t>
      </w:r>
      <w:r w:rsidRPr="002F7B33">
        <w:rPr>
          <w:rFonts w:eastAsia="Times New Roman"/>
          <w:sz w:val="24"/>
          <w:szCs w:val="24"/>
        </w:rPr>
        <w:t xml:space="preserve"> организацию работы с родителями (законными представителями) воспитанников по разъяснению прав, обязанностей и ответственности участников образовательного процесса;</w:t>
      </w:r>
    </w:p>
    <w:p w:rsidR="008E0E7F" w:rsidRPr="002F7B33" w:rsidRDefault="008E0E7F" w:rsidP="008E0E7F">
      <w:pPr>
        <w:spacing w:line="21" w:lineRule="exact"/>
        <w:rPr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30"/>
        </w:numPr>
        <w:tabs>
          <w:tab w:val="left" w:pos="1273"/>
        </w:tabs>
        <w:spacing w:line="236" w:lineRule="auto"/>
        <w:ind w:left="140" w:right="20" w:firstLine="715"/>
        <w:jc w:val="both"/>
        <w:rPr>
          <w:rFonts w:ascii="Symbol" w:eastAsia="Symbol" w:hAnsi="Symbol" w:cs="Symbol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содействие администрации в совершенствовании условий организации образовательного процесса, охране жизни и здоровья воспитанников, защите их законных прав и интересов, организации и проведении мероприятий Учреждения;</w:t>
      </w:r>
    </w:p>
    <w:p w:rsidR="008E0E7F" w:rsidRPr="002F7B33" w:rsidRDefault="008E0E7F" w:rsidP="008E0E7F">
      <w:pPr>
        <w:numPr>
          <w:ilvl w:val="0"/>
          <w:numId w:val="30"/>
        </w:numPr>
        <w:tabs>
          <w:tab w:val="left" w:pos="1280"/>
        </w:tabs>
        <w:spacing w:line="222" w:lineRule="auto"/>
        <w:ind w:left="1280" w:hanging="425"/>
        <w:rPr>
          <w:rFonts w:ascii="Symbol" w:eastAsia="Symbol" w:hAnsi="Symbol" w:cs="Symbol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ознакомление с системой нормативного обеспечения прав детей.</w:t>
      </w:r>
    </w:p>
    <w:p w:rsidR="008E0E7F" w:rsidRPr="002F7B33" w:rsidRDefault="008E0E7F" w:rsidP="008E0E7F">
      <w:pPr>
        <w:spacing w:line="11" w:lineRule="exact"/>
        <w:rPr>
          <w:sz w:val="24"/>
          <w:szCs w:val="24"/>
        </w:rPr>
      </w:pPr>
    </w:p>
    <w:p w:rsidR="008E0E7F" w:rsidRPr="002F7B33" w:rsidRDefault="008E0E7F" w:rsidP="008E0E7F">
      <w:pPr>
        <w:numPr>
          <w:ilvl w:val="1"/>
          <w:numId w:val="31"/>
        </w:numPr>
        <w:tabs>
          <w:tab w:val="left" w:pos="1110"/>
        </w:tabs>
        <w:spacing w:line="234" w:lineRule="auto"/>
        <w:ind w:left="140" w:right="40" w:firstLine="71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течение года работа была организована в соответствии с годовым планом работы ДОУ и родительского комитета.</w:t>
      </w:r>
    </w:p>
    <w:p w:rsidR="008E0E7F" w:rsidRPr="002F7B33" w:rsidRDefault="008E0E7F" w:rsidP="008E0E7F">
      <w:pPr>
        <w:spacing w:line="2" w:lineRule="exact"/>
        <w:rPr>
          <w:rFonts w:eastAsia="Times New Roman"/>
          <w:sz w:val="24"/>
          <w:szCs w:val="24"/>
        </w:rPr>
      </w:pPr>
    </w:p>
    <w:p w:rsidR="008E0E7F" w:rsidRPr="002F7B33" w:rsidRDefault="00545808" w:rsidP="008E0E7F">
      <w:pPr>
        <w:ind w:left="142" w:firstLine="71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lastRenderedPageBreak/>
        <w:t>Особое внимание в 2022</w:t>
      </w:r>
      <w:r w:rsidR="008E0E7F" w:rsidRPr="002F7B33">
        <w:rPr>
          <w:rFonts w:eastAsia="Times New Roman"/>
          <w:sz w:val="24"/>
          <w:szCs w:val="24"/>
        </w:rPr>
        <w:t xml:space="preserve"> году уделялось взаимодействию дошкольного учреждения с семьей по вопросам оздоровления</w:t>
      </w:r>
      <w:r w:rsidR="008E0E7F">
        <w:rPr>
          <w:rFonts w:eastAsia="Times New Roman"/>
          <w:sz w:val="24"/>
          <w:szCs w:val="24"/>
        </w:rPr>
        <w:t>, речевого развития</w:t>
      </w:r>
      <w:r w:rsidR="008E0E7F" w:rsidRPr="002F7B33">
        <w:rPr>
          <w:rFonts w:eastAsia="Times New Roman"/>
          <w:sz w:val="24"/>
          <w:szCs w:val="24"/>
        </w:rPr>
        <w:t xml:space="preserve"> и безопасности: ознакомление родителей с лечебно-профилактическими мероприятиями, с содержанием физкультурно-оздоровительной работы</w:t>
      </w:r>
      <w:r w:rsidR="008E0E7F">
        <w:rPr>
          <w:rFonts w:eastAsia="Times New Roman"/>
          <w:sz w:val="24"/>
          <w:szCs w:val="24"/>
        </w:rPr>
        <w:t xml:space="preserve"> и работы по речевому развитию воспитанников</w:t>
      </w:r>
      <w:r w:rsidR="008E0E7F" w:rsidRPr="002F7B33">
        <w:rPr>
          <w:rFonts w:eastAsia="Times New Roman"/>
          <w:sz w:val="24"/>
          <w:szCs w:val="24"/>
        </w:rPr>
        <w:t xml:space="preserve">; </w:t>
      </w:r>
      <w:proofErr w:type="spellStart"/>
      <w:r w:rsidR="008E0E7F" w:rsidRPr="002F7B33">
        <w:rPr>
          <w:rFonts w:eastAsia="Times New Roman"/>
          <w:sz w:val="24"/>
          <w:szCs w:val="24"/>
        </w:rPr>
        <w:t>пропагандирование</w:t>
      </w:r>
      <w:proofErr w:type="spellEnd"/>
      <w:r w:rsidR="008E0E7F" w:rsidRPr="002F7B33">
        <w:rPr>
          <w:rFonts w:eastAsia="Times New Roman"/>
          <w:sz w:val="24"/>
          <w:szCs w:val="24"/>
        </w:rPr>
        <w:t xml:space="preserve"> среди родителей здорового образа жизни, необходимости выполнения общегигиенических требований, рационального режима дня, полноценного сбалансированного питания, закаливания, соблюдения правил БДД, пожарной безопасности.</w:t>
      </w:r>
      <w:proofErr w:type="gramEnd"/>
    </w:p>
    <w:p w:rsidR="008E0E7F" w:rsidRPr="002F7B33" w:rsidRDefault="008E0E7F" w:rsidP="008E0E7F">
      <w:pPr>
        <w:spacing w:line="13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1"/>
          <w:numId w:val="31"/>
        </w:numPr>
        <w:tabs>
          <w:tab w:val="left" w:pos="1124"/>
        </w:tabs>
        <w:spacing w:line="238" w:lineRule="auto"/>
        <w:ind w:left="140" w:firstLine="715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ДОУ созданы условия по обеспечению прав родителей на участие в управлении образовательным учреждением, организацией воспитательно-образовательного процесса через родительский комитет, наблюдательный совет. В круг полномочий коллегиальных органов управления входят решение следующих вопросов: утверждения программы развития учреждения, утверждения сметы расходов по бюджетным и внебюджетным средствам и другое. На родительских собраниях групп с родителями согласовывается выбор образовательной программы, перечень платных образовательных услуг, программа культурно - </w:t>
      </w:r>
      <w:proofErr w:type="spellStart"/>
      <w:r w:rsidRPr="002F7B33">
        <w:rPr>
          <w:rFonts w:eastAsia="Times New Roman"/>
          <w:sz w:val="24"/>
          <w:szCs w:val="24"/>
        </w:rPr>
        <w:t>досуговых</w:t>
      </w:r>
      <w:proofErr w:type="spellEnd"/>
      <w:r w:rsidRPr="002F7B33">
        <w:rPr>
          <w:rFonts w:eastAsia="Times New Roman"/>
          <w:sz w:val="24"/>
          <w:szCs w:val="24"/>
        </w:rPr>
        <w:t xml:space="preserve"> мероприятий и </w:t>
      </w:r>
      <w:proofErr w:type="gramStart"/>
      <w:r w:rsidRPr="002F7B33">
        <w:rPr>
          <w:rFonts w:eastAsia="Times New Roman"/>
          <w:sz w:val="24"/>
          <w:szCs w:val="24"/>
        </w:rPr>
        <w:t>другое</w:t>
      </w:r>
      <w:proofErr w:type="gramEnd"/>
      <w:r w:rsidRPr="002F7B33">
        <w:rPr>
          <w:rFonts w:eastAsia="Times New Roman"/>
          <w:sz w:val="24"/>
          <w:szCs w:val="24"/>
        </w:rPr>
        <w:t>.</w:t>
      </w:r>
    </w:p>
    <w:p w:rsidR="008E0E7F" w:rsidRPr="002F7B33" w:rsidRDefault="008E0E7F" w:rsidP="008E0E7F">
      <w:pPr>
        <w:spacing w:line="21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8" w:lineRule="auto"/>
        <w:ind w:left="140" w:right="20" w:firstLine="708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Взаимодействие педагогов и родителей осуществляется через: приобщение родителей к педагогическому процессу, ознакомление их не только с формами работы воспитателя с детьми, но и с ее содержанием; неограниченное (по времени) пребывание родителей в дошкольном учреждении в период адаптации ребенка к его условиям; организацию выставок детских работ, информационно - педагогических материалов.</w:t>
      </w:r>
    </w:p>
    <w:p w:rsidR="008E0E7F" w:rsidRPr="002F7B33" w:rsidRDefault="008E0E7F" w:rsidP="008E0E7F">
      <w:pPr>
        <w:spacing w:line="13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left="140" w:right="20" w:firstLine="708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Помимо традиционных форм, используются и новые формы и методы организации сотрудничества с родителями:</w:t>
      </w:r>
    </w:p>
    <w:p w:rsidR="008E0E7F" w:rsidRPr="002F7B33" w:rsidRDefault="008E0E7F" w:rsidP="008E0E7F">
      <w:pPr>
        <w:spacing w:line="82" w:lineRule="exact"/>
        <w:rPr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32"/>
        </w:numPr>
        <w:tabs>
          <w:tab w:val="left" w:pos="1273"/>
        </w:tabs>
        <w:spacing w:line="237" w:lineRule="auto"/>
        <w:ind w:left="140" w:right="20" w:firstLine="715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презентация ДОУ – применяется для знакомства родителей с ДОУ, нормативными документами ДОУ (Устав, лицензия и др.) позволяет фрагментарно показать все виды деятельности детского сада, направленные на развитие личности ребенка и коррекционную работу.</w:t>
      </w:r>
    </w:p>
    <w:p w:rsidR="008E0E7F" w:rsidRPr="002F7B33" w:rsidRDefault="008E0E7F" w:rsidP="008E0E7F">
      <w:pPr>
        <w:numPr>
          <w:ilvl w:val="0"/>
          <w:numId w:val="33"/>
        </w:numPr>
        <w:tabs>
          <w:tab w:val="left" w:pos="1266"/>
        </w:tabs>
        <w:spacing w:line="237" w:lineRule="auto"/>
        <w:ind w:left="133" w:right="20" w:firstLine="715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консультационный пункт: психолого-педагогическая, методическая и др. иды консультационной помощи для родителей детей, посещающих детский сад и не только;</w:t>
      </w:r>
    </w:p>
    <w:p w:rsidR="008E0E7F" w:rsidRPr="002F7B33" w:rsidRDefault="008E0E7F" w:rsidP="008E0E7F">
      <w:pPr>
        <w:spacing w:line="13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33"/>
        </w:numPr>
        <w:tabs>
          <w:tab w:val="left" w:pos="1266"/>
        </w:tabs>
        <w:spacing w:line="236" w:lineRule="auto"/>
        <w:ind w:left="133" w:firstLine="715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популярна такая форма работы как организация и проведение </w:t>
      </w:r>
      <w:proofErr w:type="spellStart"/>
      <w:r w:rsidRPr="002F7B33">
        <w:rPr>
          <w:rFonts w:eastAsia="Times New Roman"/>
          <w:sz w:val="24"/>
          <w:szCs w:val="24"/>
        </w:rPr>
        <w:t>досуговой</w:t>
      </w:r>
      <w:proofErr w:type="spellEnd"/>
      <w:r w:rsidRPr="002F7B33">
        <w:rPr>
          <w:rFonts w:eastAsia="Times New Roman"/>
          <w:sz w:val="24"/>
          <w:szCs w:val="24"/>
        </w:rPr>
        <w:t>, спортивно-оздоровительной деятельности детей и родителей: «Дни здоровья», «Мама, папа, я – спортивная семья», «Зарница»;</w:t>
      </w:r>
    </w:p>
    <w:p w:rsidR="008E0E7F" w:rsidRPr="002F7B33" w:rsidRDefault="008E0E7F" w:rsidP="008E0E7F">
      <w:pPr>
        <w:spacing w:line="1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33"/>
        </w:numPr>
        <w:tabs>
          <w:tab w:val="left" w:pos="1273"/>
        </w:tabs>
        <w:ind w:left="1273" w:hanging="42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«Дни открытых дверей», конкурсы, выставки;</w:t>
      </w:r>
    </w:p>
    <w:p w:rsidR="008E0E7F" w:rsidRPr="002F7B33" w:rsidRDefault="008E0E7F" w:rsidP="008E0E7F">
      <w:pPr>
        <w:numPr>
          <w:ilvl w:val="0"/>
          <w:numId w:val="33"/>
        </w:numPr>
        <w:tabs>
          <w:tab w:val="left" w:pos="1273"/>
        </w:tabs>
        <w:ind w:left="1273" w:hanging="42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родительские собрания и конференции;</w:t>
      </w:r>
    </w:p>
    <w:p w:rsidR="008E0E7F" w:rsidRPr="002F7B33" w:rsidRDefault="008E0E7F" w:rsidP="008E0E7F">
      <w:pPr>
        <w:numPr>
          <w:ilvl w:val="0"/>
          <w:numId w:val="33"/>
        </w:numPr>
        <w:tabs>
          <w:tab w:val="left" w:pos="1273"/>
        </w:tabs>
        <w:ind w:left="1273" w:hanging="42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анкетирование и другие формы работы.</w:t>
      </w:r>
    </w:p>
    <w:p w:rsidR="008E0E7F" w:rsidRPr="002F7B33" w:rsidRDefault="008E0E7F" w:rsidP="008E0E7F">
      <w:pPr>
        <w:spacing w:line="13" w:lineRule="exact"/>
        <w:rPr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left="133" w:right="20" w:firstLine="708"/>
        <w:jc w:val="both"/>
        <w:rPr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>Таким образом</w:t>
      </w:r>
      <w:r w:rsidRPr="002F7B33">
        <w:rPr>
          <w:rFonts w:eastAsia="Times New Roman"/>
          <w:sz w:val="24"/>
          <w:szCs w:val="24"/>
        </w:rPr>
        <w:t>, об эффективности, проводимой, в дошкольном учреждении</w:t>
      </w:r>
      <w:r w:rsidRPr="002F7B33">
        <w:rPr>
          <w:rFonts w:eastAsia="Times New Roman"/>
          <w:b/>
          <w:bCs/>
          <w:sz w:val="24"/>
          <w:szCs w:val="24"/>
        </w:rPr>
        <w:t xml:space="preserve"> </w:t>
      </w:r>
      <w:r w:rsidRPr="002F7B33">
        <w:rPr>
          <w:rFonts w:eastAsia="Times New Roman"/>
          <w:sz w:val="24"/>
          <w:szCs w:val="24"/>
        </w:rPr>
        <w:t>работы с родителями свидетельствуют:</w:t>
      </w:r>
    </w:p>
    <w:p w:rsidR="008E0E7F" w:rsidRPr="002F7B33" w:rsidRDefault="008E0E7F" w:rsidP="008E0E7F">
      <w:pPr>
        <w:spacing w:line="15" w:lineRule="exact"/>
        <w:rPr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34"/>
        </w:numPr>
        <w:tabs>
          <w:tab w:val="left" w:pos="1266"/>
        </w:tabs>
        <w:spacing w:line="235" w:lineRule="auto"/>
        <w:ind w:left="133" w:right="20" w:firstLine="71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проявление у родителей интереса к содержанию образовательного процесса с детьми; возникновение дискуссий, диспутов по их инициативе;</w:t>
      </w:r>
    </w:p>
    <w:p w:rsidR="008E0E7F" w:rsidRPr="002F7B33" w:rsidRDefault="008E0E7F" w:rsidP="008E0E7F">
      <w:pPr>
        <w:spacing w:line="13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34"/>
        </w:numPr>
        <w:tabs>
          <w:tab w:val="left" w:pos="1266"/>
        </w:tabs>
        <w:spacing w:line="235" w:lineRule="auto"/>
        <w:ind w:left="133" w:right="20" w:firstLine="71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увеличение количества вопросов к педагогу, касающихся личности ребенка, его внутреннего мира;</w:t>
      </w:r>
    </w:p>
    <w:p w:rsidR="008E0E7F" w:rsidRPr="002F7B33" w:rsidRDefault="008E0E7F" w:rsidP="008E0E7F">
      <w:pPr>
        <w:spacing w:line="1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34"/>
        </w:numPr>
        <w:tabs>
          <w:tab w:val="left" w:pos="1273"/>
        </w:tabs>
        <w:ind w:left="1273" w:hanging="42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стремление взрослых к индивидуальным контактам с воспитателем;</w:t>
      </w:r>
    </w:p>
    <w:p w:rsidR="008E0E7F" w:rsidRPr="002F7B33" w:rsidRDefault="008E0E7F" w:rsidP="008E0E7F">
      <w:pPr>
        <w:spacing w:line="12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34"/>
        </w:numPr>
        <w:tabs>
          <w:tab w:val="left" w:pos="1266"/>
        </w:tabs>
        <w:spacing w:line="237" w:lineRule="auto"/>
        <w:ind w:left="133" w:right="20" w:firstLine="715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размышление родителей о правильности использования тех или иных методов воспитания; повышение их активности при анализе педагогических ситуаций, решение задач и обсуждение дискуссионных вопросов.</w:t>
      </w:r>
    </w:p>
    <w:p w:rsidR="008E0E7F" w:rsidRPr="002F7B33" w:rsidRDefault="008E0E7F" w:rsidP="008E0E7F">
      <w:pPr>
        <w:tabs>
          <w:tab w:val="left" w:pos="1266"/>
        </w:tabs>
        <w:spacing w:line="237" w:lineRule="auto"/>
        <w:ind w:right="20"/>
        <w:jc w:val="both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1"/>
          <w:numId w:val="34"/>
        </w:numPr>
        <w:tabs>
          <w:tab w:val="left" w:pos="1573"/>
        </w:tabs>
        <w:ind w:left="1573" w:hanging="365"/>
        <w:jc w:val="center"/>
        <w:rPr>
          <w:rFonts w:eastAsia="Times New Roman"/>
          <w:b/>
          <w:bCs/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>Материально – техническое и финансовое обеспечение</w:t>
      </w:r>
    </w:p>
    <w:p w:rsidR="008E0E7F" w:rsidRPr="002F7B33" w:rsidRDefault="008E0E7F" w:rsidP="008E0E7F">
      <w:pPr>
        <w:spacing w:line="104" w:lineRule="exact"/>
        <w:rPr>
          <w:sz w:val="24"/>
          <w:szCs w:val="24"/>
        </w:rPr>
      </w:pPr>
    </w:p>
    <w:p w:rsidR="008E0E7F" w:rsidRPr="002F7B33" w:rsidRDefault="008E0E7F" w:rsidP="008E0E7F">
      <w:pPr>
        <w:numPr>
          <w:ilvl w:val="1"/>
          <w:numId w:val="35"/>
        </w:numPr>
        <w:tabs>
          <w:tab w:val="left" w:pos="1158"/>
        </w:tabs>
        <w:spacing w:line="236" w:lineRule="auto"/>
        <w:ind w:left="133" w:right="20" w:firstLine="715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МАДОУ «Детский сад № 119 «Кроха» для воспитания, развития и обучения детей, организации профилактической и коррекционной работы созданы оптимальные условия.</w:t>
      </w:r>
    </w:p>
    <w:p w:rsidR="008E0E7F" w:rsidRPr="002F7B33" w:rsidRDefault="008E0E7F" w:rsidP="008E0E7F">
      <w:pPr>
        <w:spacing w:line="15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8" w:lineRule="auto"/>
        <w:ind w:left="133" w:right="20" w:firstLine="708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Для осуществления образовательной деятельности в соответствии с заявленной образовательной программой в ДОУ в течение года поддерживалось функционирование помещений для различных видов деятельности: методический кабинет, музыкальный зал, физкультурный зал, кабинет педагога – психолога, кабинет для изучения татарского языка, кабинеты дополнительного образования, групповые помещения. Все помещения соответствуют требованиям </w:t>
      </w:r>
      <w:proofErr w:type="spellStart"/>
      <w:r w:rsidRPr="002F7B33">
        <w:rPr>
          <w:rFonts w:eastAsia="Times New Roman"/>
          <w:sz w:val="24"/>
          <w:szCs w:val="24"/>
        </w:rPr>
        <w:t>СанПин</w:t>
      </w:r>
      <w:proofErr w:type="spellEnd"/>
      <w:r w:rsidRPr="002F7B33">
        <w:rPr>
          <w:rFonts w:eastAsia="Times New Roman"/>
          <w:sz w:val="24"/>
          <w:szCs w:val="24"/>
        </w:rPr>
        <w:t>.</w:t>
      </w:r>
    </w:p>
    <w:p w:rsidR="008E0E7F" w:rsidRPr="002F7B33" w:rsidRDefault="008E0E7F" w:rsidP="008E0E7F">
      <w:pPr>
        <w:spacing w:line="16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6" w:lineRule="auto"/>
        <w:ind w:left="133" w:right="20" w:firstLine="768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Также в образовательной деятельности использовалась спортивная площадка с набором спортивного оборудования, </w:t>
      </w:r>
      <w:proofErr w:type="spellStart"/>
      <w:r w:rsidRPr="002F7B33">
        <w:rPr>
          <w:rFonts w:eastAsia="Times New Roman"/>
          <w:sz w:val="24"/>
          <w:szCs w:val="24"/>
        </w:rPr>
        <w:t>автогородок</w:t>
      </w:r>
      <w:proofErr w:type="spellEnd"/>
      <w:r w:rsidRPr="002F7B33">
        <w:rPr>
          <w:rFonts w:eastAsia="Times New Roman"/>
          <w:sz w:val="24"/>
          <w:szCs w:val="24"/>
        </w:rPr>
        <w:t>, обновлялось состояние групповых прогулочных участков.</w:t>
      </w:r>
    </w:p>
    <w:p w:rsidR="008E0E7F" w:rsidRPr="002F7B33" w:rsidRDefault="008E0E7F" w:rsidP="008E0E7F">
      <w:pPr>
        <w:spacing w:line="4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35"/>
        </w:numPr>
        <w:tabs>
          <w:tab w:val="left" w:pos="393"/>
        </w:tabs>
        <w:ind w:left="393" w:hanging="254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целью создания безопасных условий учреждение оборудовано:</w:t>
      </w:r>
    </w:p>
    <w:p w:rsidR="008E0E7F" w:rsidRPr="002F7B33" w:rsidRDefault="008E0E7F" w:rsidP="008E0E7F">
      <w:pPr>
        <w:spacing w:line="13" w:lineRule="exact"/>
        <w:rPr>
          <w:sz w:val="24"/>
          <w:szCs w:val="24"/>
        </w:rPr>
      </w:pPr>
    </w:p>
    <w:p w:rsidR="008E0E7F" w:rsidRPr="002F7B33" w:rsidRDefault="008E0E7F" w:rsidP="008E0E7F">
      <w:pPr>
        <w:numPr>
          <w:ilvl w:val="2"/>
          <w:numId w:val="36"/>
        </w:numPr>
        <w:tabs>
          <w:tab w:val="left" w:pos="1266"/>
        </w:tabs>
        <w:spacing w:line="234" w:lineRule="auto"/>
        <w:ind w:left="133" w:firstLine="775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кнопкой экстренного вызова полиции (тревожной сигнализацией), сигнал которой выведен на пульт дежурной части УВД, что обеспечивает своевременное</w:t>
      </w:r>
    </w:p>
    <w:p w:rsidR="008E0E7F" w:rsidRPr="002F7B33" w:rsidRDefault="008E0E7F" w:rsidP="008E0E7F">
      <w:pPr>
        <w:spacing w:line="15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left="133" w:right="20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информирование правоохранительных органов о возможных признаках террористической угрозы;</w:t>
      </w:r>
    </w:p>
    <w:p w:rsidR="008E0E7F" w:rsidRPr="002F7B33" w:rsidRDefault="008E0E7F" w:rsidP="008E0E7F">
      <w:pPr>
        <w:spacing w:line="15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1"/>
          <w:numId w:val="36"/>
        </w:numPr>
        <w:tabs>
          <w:tab w:val="left" w:pos="1266"/>
        </w:tabs>
        <w:spacing w:line="235" w:lineRule="auto"/>
        <w:ind w:left="133" w:right="20" w:firstLine="715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камерами наружного и внутреннего видеонаблюдения в количестве 16 и 11 шт. соответственно;</w:t>
      </w:r>
    </w:p>
    <w:p w:rsidR="008E0E7F" w:rsidRPr="002F7B33" w:rsidRDefault="008E0E7F" w:rsidP="008E0E7F">
      <w:pPr>
        <w:spacing w:line="1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36"/>
        </w:numPr>
        <w:tabs>
          <w:tab w:val="left" w:pos="133"/>
        </w:tabs>
        <w:ind w:left="133" w:firstLine="576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телефоном с определителями номеров;</w:t>
      </w:r>
    </w:p>
    <w:p w:rsidR="008E0E7F" w:rsidRPr="002F7B33" w:rsidRDefault="008E0E7F" w:rsidP="008E0E7F">
      <w:pPr>
        <w:spacing w:line="12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7" w:lineRule="auto"/>
        <w:ind w:left="133" w:right="20" w:firstLine="708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автоматической пожарной сигнализацией, звуковым, речевым, световым оповещением. Системы регулярно обслуживаются организациями, имеющими лицензии на данный вид деятельности. В соответствии с нормативами общей площади детского сада размещены 73 огнетушителя. </w:t>
      </w:r>
    </w:p>
    <w:p w:rsidR="008E0E7F" w:rsidRPr="002F7B33" w:rsidRDefault="008E0E7F" w:rsidP="008E0E7F">
      <w:pPr>
        <w:spacing w:line="237" w:lineRule="auto"/>
        <w:ind w:left="133" w:right="20" w:firstLine="708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Произведено энергетическое обследование и изготовлен энергетический паспорт, подготовлен и согласован с ГИБДД г. Набережные Челны Дорожный паспорт, утвержден паспорт антитеррористической защищенности</w:t>
      </w:r>
    </w:p>
    <w:p w:rsidR="008E0E7F" w:rsidRPr="002F7B33" w:rsidRDefault="008E0E7F" w:rsidP="008E0E7F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left="140" w:right="20" w:firstLine="425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Кроме того, в целях пресечения угроз террористического акта установлен </w:t>
      </w:r>
      <w:proofErr w:type="spellStart"/>
      <w:r w:rsidRPr="002F7B33">
        <w:rPr>
          <w:rFonts w:eastAsia="Times New Roman"/>
          <w:sz w:val="24"/>
          <w:szCs w:val="24"/>
        </w:rPr>
        <w:t>внутриобъектовый</w:t>
      </w:r>
      <w:proofErr w:type="spellEnd"/>
      <w:r w:rsidRPr="002F7B33">
        <w:rPr>
          <w:rFonts w:eastAsia="Times New Roman"/>
          <w:sz w:val="24"/>
          <w:szCs w:val="24"/>
        </w:rPr>
        <w:t xml:space="preserve"> режим в рамках которого:</w:t>
      </w:r>
    </w:p>
    <w:p w:rsidR="008E0E7F" w:rsidRPr="002F7B33" w:rsidRDefault="008E0E7F" w:rsidP="008E0E7F">
      <w:pPr>
        <w:spacing w:line="18" w:lineRule="exact"/>
        <w:rPr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37"/>
        </w:numPr>
        <w:tabs>
          <w:tab w:val="left" w:pos="992"/>
        </w:tabs>
        <w:spacing w:line="237" w:lineRule="auto"/>
        <w:ind w:left="140" w:right="20" w:firstLine="433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пропуск посетителей в ДОУ осуществляется с 8.00 до 17.00 только через центральную калитку и центральный вход (вахту) при предъявлении документа, удостоверяющего личность посетителей, с регистрацией в журнале посещений и указанием цели визита.</w:t>
      </w:r>
    </w:p>
    <w:p w:rsidR="008E0E7F" w:rsidRPr="002F7B33" w:rsidRDefault="008E0E7F" w:rsidP="008E0E7F">
      <w:pPr>
        <w:spacing w:line="3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ind w:left="580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В РППС детского сада входит:</w:t>
      </w:r>
    </w:p>
    <w:p w:rsidR="008E0E7F" w:rsidRPr="002F7B33" w:rsidRDefault="008E0E7F" w:rsidP="008E0E7F">
      <w:pPr>
        <w:ind w:left="580"/>
        <w:rPr>
          <w:rFonts w:eastAsia="Times New Roman"/>
          <w:sz w:val="24"/>
          <w:szCs w:val="24"/>
        </w:rPr>
      </w:pPr>
      <w:r w:rsidRPr="002F7B33">
        <w:rPr>
          <w:rFonts w:ascii="Symbol" w:eastAsia="Symbol" w:hAnsi="Symbol" w:cs="Symbol"/>
          <w:sz w:val="24"/>
          <w:szCs w:val="24"/>
        </w:rPr>
        <w:t></w:t>
      </w:r>
      <w:r w:rsidRPr="002F7B33">
        <w:rPr>
          <w:rFonts w:eastAsia="Times New Roman"/>
          <w:sz w:val="24"/>
          <w:szCs w:val="24"/>
        </w:rPr>
        <w:t xml:space="preserve">   групповое пространство;</w:t>
      </w:r>
    </w:p>
    <w:p w:rsidR="008E0E7F" w:rsidRPr="002F7B33" w:rsidRDefault="008E0E7F" w:rsidP="008E0E7F">
      <w:pPr>
        <w:ind w:left="580"/>
        <w:rPr>
          <w:rFonts w:eastAsia="Times New Roman"/>
          <w:sz w:val="24"/>
          <w:szCs w:val="24"/>
        </w:rPr>
      </w:pPr>
      <w:r w:rsidRPr="002F7B33">
        <w:rPr>
          <w:rFonts w:ascii="Symbol" w:eastAsia="Symbol" w:hAnsi="Symbol" w:cs="Symbol"/>
          <w:sz w:val="24"/>
          <w:szCs w:val="24"/>
        </w:rPr>
        <w:t></w:t>
      </w:r>
      <w:r w:rsidRPr="002F7B33">
        <w:rPr>
          <w:rFonts w:eastAsia="Times New Roman"/>
          <w:sz w:val="24"/>
          <w:szCs w:val="24"/>
        </w:rPr>
        <w:t xml:space="preserve">   межгрупповое пространство;</w:t>
      </w:r>
    </w:p>
    <w:p w:rsidR="008E0E7F" w:rsidRPr="002F7B33" w:rsidRDefault="008E0E7F" w:rsidP="008E0E7F">
      <w:pPr>
        <w:ind w:left="580"/>
        <w:rPr>
          <w:rFonts w:eastAsia="Times New Roman"/>
          <w:sz w:val="24"/>
          <w:szCs w:val="24"/>
        </w:rPr>
      </w:pPr>
      <w:r w:rsidRPr="002F7B33">
        <w:rPr>
          <w:rFonts w:ascii="Symbol" w:eastAsia="Symbol" w:hAnsi="Symbol" w:cs="Symbol"/>
          <w:sz w:val="24"/>
          <w:szCs w:val="24"/>
        </w:rPr>
        <w:t></w:t>
      </w:r>
      <w:r w:rsidRPr="002F7B33">
        <w:rPr>
          <w:rFonts w:eastAsia="Times New Roman"/>
          <w:sz w:val="24"/>
          <w:szCs w:val="24"/>
        </w:rPr>
        <w:t xml:space="preserve">   территория детского сада.</w:t>
      </w:r>
    </w:p>
    <w:p w:rsidR="008E0E7F" w:rsidRPr="002F7B33" w:rsidRDefault="008E0E7F" w:rsidP="008E0E7F">
      <w:pPr>
        <w:spacing w:line="12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spacing w:line="237" w:lineRule="auto"/>
        <w:ind w:left="140" w:right="20" w:firstLine="425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Для организации группового пространства педагоги используют: мобильные центры детской активности и зонирование. Основой мобильных центров выступают передвижные модули: полки, стеллажи, контейнеры с колесиками. Передвижное оборудование наполнено развивающими игровыми материалами.</w:t>
      </w:r>
    </w:p>
    <w:p w:rsidR="008E0E7F" w:rsidRPr="002F7B33" w:rsidRDefault="008E0E7F" w:rsidP="008E0E7F">
      <w:pPr>
        <w:spacing w:line="4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ind w:left="580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В групповых помещениях предусмотрены зоны:</w:t>
      </w:r>
    </w:p>
    <w:p w:rsidR="008E0E7F" w:rsidRPr="002F7B33" w:rsidRDefault="008E0E7F" w:rsidP="008E0E7F">
      <w:pPr>
        <w:ind w:left="580"/>
        <w:rPr>
          <w:rFonts w:eastAsia="Times New Roman"/>
          <w:sz w:val="24"/>
          <w:szCs w:val="24"/>
        </w:rPr>
      </w:pPr>
      <w:r w:rsidRPr="002F7B33">
        <w:rPr>
          <w:rFonts w:ascii="Symbol" w:eastAsia="Symbol" w:hAnsi="Symbol" w:cs="Symbol"/>
          <w:sz w:val="24"/>
          <w:szCs w:val="24"/>
        </w:rPr>
        <w:t></w:t>
      </w:r>
      <w:r w:rsidRPr="002F7B33">
        <w:rPr>
          <w:rFonts w:eastAsia="Times New Roman"/>
          <w:sz w:val="24"/>
          <w:szCs w:val="24"/>
        </w:rPr>
        <w:t xml:space="preserve">    игр и подвижной занятости;</w:t>
      </w:r>
    </w:p>
    <w:p w:rsidR="008E0E7F" w:rsidRPr="002F7B33" w:rsidRDefault="008E0E7F" w:rsidP="008E0E7F">
      <w:pPr>
        <w:numPr>
          <w:ilvl w:val="0"/>
          <w:numId w:val="38"/>
        </w:numPr>
        <w:tabs>
          <w:tab w:val="left" w:pos="1000"/>
        </w:tabs>
        <w:ind w:left="1000" w:hanging="427"/>
        <w:rPr>
          <w:rFonts w:ascii="Symbol" w:eastAsia="Symbol" w:hAnsi="Symbol" w:cs="Symbol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творчества;</w:t>
      </w:r>
    </w:p>
    <w:p w:rsidR="008E0E7F" w:rsidRPr="002F7B33" w:rsidRDefault="008E0E7F" w:rsidP="008E0E7F">
      <w:pPr>
        <w:numPr>
          <w:ilvl w:val="0"/>
          <w:numId w:val="38"/>
        </w:numPr>
        <w:tabs>
          <w:tab w:val="left" w:pos="1000"/>
        </w:tabs>
        <w:ind w:left="1000" w:hanging="427"/>
        <w:rPr>
          <w:rFonts w:ascii="Symbol" w:eastAsia="Symbol" w:hAnsi="Symbol" w:cs="Symbol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познавательного развития;</w:t>
      </w:r>
    </w:p>
    <w:p w:rsidR="008E0E7F" w:rsidRPr="002F7B33" w:rsidRDefault="008E0E7F" w:rsidP="008E0E7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38"/>
        </w:numPr>
        <w:tabs>
          <w:tab w:val="left" w:pos="1000"/>
        </w:tabs>
        <w:ind w:left="1000" w:hanging="427"/>
        <w:rPr>
          <w:rFonts w:ascii="Symbol" w:eastAsia="Symbol" w:hAnsi="Symbol" w:cs="Symbol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уединения.</w:t>
      </w:r>
    </w:p>
    <w:p w:rsidR="008E0E7F" w:rsidRPr="002F7B33" w:rsidRDefault="008E0E7F" w:rsidP="008E0E7F">
      <w:pPr>
        <w:spacing w:line="13" w:lineRule="exact"/>
        <w:rPr>
          <w:sz w:val="24"/>
          <w:szCs w:val="24"/>
        </w:rPr>
      </w:pPr>
    </w:p>
    <w:p w:rsidR="008E0E7F" w:rsidRPr="002F7B33" w:rsidRDefault="008E0E7F" w:rsidP="008E0E7F">
      <w:pPr>
        <w:spacing w:line="238" w:lineRule="auto"/>
        <w:ind w:left="140" w:right="20" w:firstLine="425"/>
        <w:jc w:val="both"/>
        <w:rPr>
          <w:sz w:val="24"/>
          <w:szCs w:val="24"/>
        </w:rPr>
      </w:pPr>
      <w:proofErr w:type="gramStart"/>
      <w:r w:rsidRPr="002F7B33">
        <w:rPr>
          <w:rFonts w:eastAsia="Times New Roman"/>
          <w:sz w:val="24"/>
          <w:szCs w:val="24"/>
        </w:rPr>
        <w:t>Зоны познавательной активности педагоги организуют с применением игровых пособий, которые побуждают детей к освоению грамоты, начальных математических знаний, освоению правил безопасного поведения, алфавит, дорожные знаки, ноты, развивающие игры, модели и макеты, предметы для опытно-поисковой работы: магниты, увеличительные стекла, пружинки, весы, мензурки, иллюстрированные альбомы, микроскопы, конструкторы и др.</w:t>
      </w:r>
      <w:proofErr w:type="gramEnd"/>
    </w:p>
    <w:p w:rsidR="008E0E7F" w:rsidRPr="002F7B33" w:rsidRDefault="008E0E7F" w:rsidP="008E0E7F">
      <w:pPr>
        <w:spacing w:line="17" w:lineRule="exact"/>
        <w:rPr>
          <w:sz w:val="24"/>
          <w:szCs w:val="24"/>
        </w:rPr>
      </w:pPr>
    </w:p>
    <w:p w:rsidR="008E0E7F" w:rsidRPr="002F7B33" w:rsidRDefault="008E0E7F" w:rsidP="008E0E7F">
      <w:pPr>
        <w:ind w:left="142" w:right="233" w:firstLine="425"/>
        <w:jc w:val="both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Для организации межгруппового пространства в ДОУ используется стендовая наглядность и выставки. В течение учебного года были оформлены выставки, посвященные праздникам:</w:t>
      </w:r>
      <w:r w:rsidRPr="002F7B33">
        <w:rPr>
          <w:color w:val="000000" w:themeColor="text1"/>
          <w:sz w:val="24"/>
          <w:szCs w:val="24"/>
        </w:rPr>
        <w:t xml:space="preserve"> выставка детского рисунка «До скорой встречи!»,</w:t>
      </w:r>
      <w:r w:rsidRPr="002F7B33">
        <w:rPr>
          <w:rFonts w:eastAsia="Times New Roman"/>
          <w:sz w:val="24"/>
          <w:szCs w:val="24"/>
        </w:rPr>
        <w:t xml:space="preserve"> выставка поделок из природного материала «</w:t>
      </w:r>
      <w:r>
        <w:rPr>
          <w:rFonts w:eastAsia="Times New Roman"/>
          <w:sz w:val="24"/>
          <w:szCs w:val="24"/>
        </w:rPr>
        <w:t>Золотая осень</w:t>
      </w:r>
      <w:r w:rsidRPr="002F7B33">
        <w:rPr>
          <w:rFonts w:eastAsia="Times New Roman"/>
          <w:sz w:val="24"/>
          <w:szCs w:val="24"/>
        </w:rPr>
        <w:t xml:space="preserve">», выставка новогодних поделок </w:t>
      </w:r>
      <w:r w:rsidRPr="002F7B33">
        <w:rPr>
          <w:sz w:val="24"/>
          <w:szCs w:val="24"/>
        </w:rPr>
        <w:t>«</w:t>
      </w:r>
      <w:r>
        <w:rPr>
          <w:sz w:val="24"/>
          <w:szCs w:val="24"/>
        </w:rPr>
        <w:t>Новогодние фантазии</w:t>
      </w:r>
      <w:r w:rsidRPr="002F7B33">
        <w:rPr>
          <w:sz w:val="24"/>
          <w:szCs w:val="24"/>
        </w:rPr>
        <w:t>»</w:t>
      </w:r>
      <w:r w:rsidRPr="002F7B33">
        <w:rPr>
          <w:rFonts w:eastAsia="Times New Roman"/>
          <w:sz w:val="24"/>
          <w:szCs w:val="24"/>
        </w:rPr>
        <w:t>,</w:t>
      </w:r>
      <w:r w:rsidRPr="002F7B33">
        <w:rPr>
          <w:sz w:val="24"/>
          <w:szCs w:val="24"/>
        </w:rPr>
        <w:t xml:space="preserve"> выставка рисунков «Спички – это не игрушка»</w:t>
      </w:r>
      <w:r w:rsidRPr="002F7B33">
        <w:rPr>
          <w:rFonts w:eastAsia="Times New Roman"/>
          <w:sz w:val="24"/>
          <w:szCs w:val="24"/>
        </w:rPr>
        <w:t xml:space="preserve">, выставка поделок: «Военная техника», посвященная дню защитника Отечества, </w:t>
      </w:r>
      <w:r w:rsidRPr="002F7B33">
        <w:rPr>
          <w:sz w:val="24"/>
          <w:szCs w:val="24"/>
        </w:rPr>
        <w:t>выставка рисунков по татарским и русским народным сказкам «Путешествие по сказкам!»</w:t>
      </w:r>
      <w:r w:rsidRPr="002F7B33">
        <w:rPr>
          <w:rFonts w:eastAsia="Times New Roman"/>
          <w:sz w:val="24"/>
          <w:szCs w:val="24"/>
        </w:rPr>
        <w:t xml:space="preserve">, </w:t>
      </w:r>
      <w:r w:rsidRPr="002F7B33">
        <w:rPr>
          <w:spacing w:val="-4"/>
          <w:sz w:val="24"/>
          <w:szCs w:val="24"/>
        </w:rPr>
        <w:t>выставка «</w:t>
      </w:r>
      <w:r>
        <w:rPr>
          <w:spacing w:val="-4"/>
          <w:sz w:val="24"/>
          <w:szCs w:val="24"/>
        </w:rPr>
        <w:t>Золотые руки мамы</w:t>
      </w:r>
      <w:r w:rsidRPr="002F7B33">
        <w:rPr>
          <w:sz w:val="24"/>
          <w:szCs w:val="24"/>
        </w:rPr>
        <w:t>», «Букет для мамы»</w:t>
      </w:r>
      <w:r>
        <w:rPr>
          <w:sz w:val="24"/>
          <w:szCs w:val="24"/>
        </w:rPr>
        <w:t xml:space="preserve">. </w:t>
      </w:r>
    </w:p>
    <w:p w:rsidR="008E0E7F" w:rsidRPr="002F7B33" w:rsidRDefault="008E0E7F" w:rsidP="008E0E7F">
      <w:pPr>
        <w:tabs>
          <w:tab w:val="left" w:pos="10632"/>
        </w:tabs>
        <w:spacing w:line="234" w:lineRule="auto"/>
        <w:ind w:left="140" w:right="9" w:firstLine="425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Таким образом, развивающая предметно-пространственная среда детского сада функционирует как средство развития детей и выступает условием их социализации.</w:t>
      </w:r>
    </w:p>
    <w:p w:rsidR="008E0E7F" w:rsidRPr="002F7B33" w:rsidRDefault="008E0E7F" w:rsidP="008E0E7F">
      <w:pPr>
        <w:spacing w:line="18" w:lineRule="exact"/>
        <w:rPr>
          <w:sz w:val="24"/>
          <w:szCs w:val="24"/>
        </w:rPr>
      </w:pPr>
    </w:p>
    <w:p w:rsidR="008E0E7F" w:rsidRPr="002F7B33" w:rsidRDefault="008E0E7F" w:rsidP="008E0E7F">
      <w:pPr>
        <w:spacing w:line="234" w:lineRule="auto"/>
        <w:ind w:left="140" w:right="420" w:firstLine="425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Для повышения эффективности образовательного процесса, в ДОУ используются различные ТСО:</w:t>
      </w:r>
    </w:p>
    <w:p w:rsidR="008E0E7F" w:rsidRPr="002F7B33" w:rsidRDefault="008E0E7F" w:rsidP="008E0E7F">
      <w:pPr>
        <w:spacing w:line="2" w:lineRule="exact"/>
        <w:rPr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39"/>
        </w:numPr>
        <w:tabs>
          <w:tab w:val="left" w:pos="1000"/>
        </w:tabs>
        <w:ind w:left="1000" w:hanging="427"/>
        <w:rPr>
          <w:rFonts w:eastAsia="Times New Roman"/>
          <w:sz w:val="24"/>
          <w:szCs w:val="24"/>
        </w:rPr>
      </w:pPr>
      <w:proofErr w:type="spellStart"/>
      <w:r w:rsidRPr="002F7B33">
        <w:rPr>
          <w:rFonts w:eastAsia="Times New Roman"/>
          <w:sz w:val="24"/>
          <w:szCs w:val="24"/>
        </w:rPr>
        <w:t>мультимедийный</w:t>
      </w:r>
      <w:proofErr w:type="spellEnd"/>
      <w:r w:rsidRPr="002F7B33">
        <w:rPr>
          <w:rFonts w:eastAsia="Times New Roman"/>
          <w:sz w:val="24"/>
          <w:szCs w:val="24"/>
        </w:rPr>
        <w:t xml:space="preserve"> комплекс – </w:t>
      </w:r>
      <w:r>
        <w:rPr>
          <w:rFonts w:eastAsia="Times New Roman"/>
          <w:sz w:val="24"/>
          <w:szCs w:val="24"/>
        </w:rPr>
        <w:t>9</w:t>
      </w:r>
      <w:r w:rsidRPr="002F7B33">
        <w:rPr>
          <w:rFonts w:eastAsia="Times New Roman"/>
          <w:sz w:val="24"/>
          <w:szCs w:val="24"/>
        </w:rPr>
        <w:t xml:space="preserve"> шт.;</w:t>
      </w:r>
    </w:p>
    <w:p w:rsidR="008E0E7F" w:rsidRPr="002F7B33" w:rsidRDefault="008E0E7F" w:rsidP="008E0E7F">
      <w:pPr>
        <w:numPr>
          <w:ilvl w:val="0"/>
          <w:numId w:val="39"/>
        </w:numPr>
        <w:tabs>
          <w:tab w:val="left" w:pos="1000"/>
        </w:tabs>
        <w:ind w:left="1000" w:hanging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компьютеры – 5</w:t>
      </w:r>
      <w:r w:rsidRPr="002F7B33">
        <w:rPr>
          <w:rFonts w:eastAsia="Times New Roman"/>
          <w:sz w:val="24"/>
          <w:szCs w:val="24"/>
        </w:rPr>
        <w:t xml:space="preserve"> шт. в т. ч. – ноутбуков - 1</w:t>
      </w:r>
      <w:r>
        <w:rPr>
          <w:rFonts w:eastAsia="Times New Roman"/>
          <w:sz w:val="24"/>
          <w:szCs w:val="24"/>
        </w:rPr>
        <w:t>5</w:t>
      </w:r>
      <w:r w:rsidRPr="002F7B33">
        <w:rPr>
          <w:rFonts w:eastAsia="Times New Roman"/>
          <w:sz w:val="24"/>
          <w:szCs w:val="24"/>
        </w:rPr>
        <w:t xml:space="preserve"> шт.;</w:t>
      </w:r>
    </w:p>
    <w:p w:rsidR="008E0E7F" w:rsidRPr="002F7B33" w:rsidRDefault="008E0E7F" w:rsidP="008E0E7F">
      <w:pPr>
        <w:numPr>
          <w:ilvl w:val="0"/>
          <w:numId w:val="39"/>
        </w:numPr>
        <w:tabs>
          <w:tab w:val="left" w:pos="1000"/>
        </w:tabs>
        <w:ind w:left="1000" w:hanging="427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принтеры – 7 шт.</w:t>
      </w:r>
    </w:p>
    <w:p w:rsidR="008E0E7F" w:rsidRPr="002F7B33" w:rsidRDefault="008E0E7F" w:rsidP="008E0E7F">
      <w:pPr>
        <w:numPr>
          <w:ilvl w:val="0"/>
          <w:numId w:val="39"/>
        </w:numPr>
        <w:tabs>
          <w:tab w:val="left" w:pos="1000"/>
        </w:tabs>
        <w:ind w:left="1000" w:hanging="427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демонстрационный экран – 8 шт.;</w:t>
      </w:r>
    </w:p>
    <w:p w:rsidR="008E0E7F" w:rsidRPr="002F7B33" w:rsidRDefault="008E0E7F" w:rsidP="008E0E7F">
      <w:pPr>
        <w:spacing w:line="1" w:lineRule="exact"/>
        <w:rPr>
          <w:rFonts w:eastAsia="Times New Roman"/>
          <w:sz w:val="24"/>
          <w:szCs w:val="24"/>
        </w:rPr>
      </w:pPr>
    </w:p>
    <w:p w:rsidR="008E0E7F" w:rsidRPr="002F7B33" w:rsidRDefault="008E0E7F" w:rsidP="008E0E7F">
      <w:pPr>
        <w:numPr>
          <w:ilvl w:val="0"/>
          <w:numId w:val="39"/>
        </w:numPr>
        <w:tabs>
          <w:tab w:val="left" w:pos="1000"/>
        </w:tabs>
        <w:ind w:left="1000" w:hanging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музыкальный центр – 1</w:t>
      </w:r>
      <w:r w:rsidRPr="002F7B33">
        <w:rPr>
          <w:rFonts w:eastAsia="Times New Roman"/>
          <w:sz w:val="24"/>
          <w:szCs w:val="24"/>
        </w:rPr>
        <w:t xml:space="preserve"> шт.,</w:t>
      </w:r>
    </w:p>
    <w:p w:rsidR="008E0E7F" w:rsidRPr="002F7B33" w:rsidRDefault="008E0E7F" w:rsidP="008E0E7F">
      <w:pPr>
        <w:numPr>
          <w:ilvl w:val="1"/>
          <w:numId w:val="39"/>
        </w:numPr>
        <w:tabs>
          <w:tab w:val="left" w:pos="1020"/>
        </w:tabs>
        <w:ind w:left="1020" w:hanging="384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выход в Интернет имеют 9 компьютеров.</w:t>
      </w:r>
    </w:p>
    <w:p w:rsidR="008E0E7F" w:rsidRPr="002F7B33" w:rsidRDefault="008E0E7F" w:rsidP="008E0E7F">
      <w:pPr>
        <w:spacing w:line="13" w:lineRule="exact"/>
        <w:rPr>
          <w:sz w:val="24"/>
          <w:szCs w:val="24"/>
        </w:rPr>
      </w:pPr>
    </w:p>
    <w:p w:rsidR="008E0E7F" w:rsidRDefault="008E0E7F" w:rsidP="008E0E7F">
      <w:pPr>
        <w:spacing w:line="234" w:lineRule="auto"/>
        <w:ind w:right="9" w:firstLine="567"/>
        <w:rPr>
          <w:rFonts w:eastAsia="Times New Roman"/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t xml:space="preserve">Таким образом, </w:t>
      </w:r>
      <w:r w:rsidRPr="002F7B33">
        <w:rPr>
          <w:rFonts w:eastAsia="Times New Roman"/>
          <w:sz w:val="24"/>
          <w:szCs w:val="24"/>
        </w:rPr>
        <w:t>материально-техническая база ДОУ соответствует действующим</w:t>
      </w:r>
      <w:r w:rsidRPr="002F7B33">
        <w:rPr>
          <w:rFonts w:eastAsia="Times New Roman"/>
          <w:b/>
          <w:bCs/>
          <w:sz w:val="24"/>
          <w:szCs w:val="24"/>
        </w:rPr>
        <w:t xml:space="preserve"> </w:t>
      </w:r>
      <w:r w:rsidRPr="002F7B33">
        <w:rPr>
          <w:rFonts w:eastAsia="Times New Roman"/>
          <w:sz w:val="24"/>
          <w:szCs w:val="24"/>
        </w:rPr>
        <w:t>санитарным, противопожарным нормам и правилам</w:t>
      </w:r>
      <w:r>
        <w:rPr>
          <w:rFonts w:eastAsia="Times New Roman"/>
          <w:sz w:val="24"/>
          <w:szCs w:val="24"/>
        </w:rPr>
        <w:t>.</w:t>
      </w:r>
    </w:p>
    <w:p w:rsidR="008E0E7F" w:rsidRPr="000A7B08" w:rsidRDefault="008E0E7F" w:rsidP="008E0E7F">
      <w:pPr>
        <w:pStyle w:val="a4"/>
        <w:numPr>
          <w:ilvl w:val="1"/>
          <w:numId w:val="34"/>
        </w:numPr>
        <w:ind w:left="0"/>
        <w:jc w:val="center"/>
        <w:rPr>
          <w:rFonts w:eastAsia="Times New Roman"/>
          <w:b/>
          <w:bCs/>
          <w:sz w:val="24"/>
          <w:szCs w:val="24"/>
        </w:rPr>
      </w:pPr>
      <w:r w:rsidRPr="002F7B33">
        <w:rPr>
          <w:rFonts w:eastAsia="Times New Roman"/>
          <w:b/>
          <w:bCs/>
          <w:sz w:val="24"/>
          <w:szCs w:val="24"/>
        </w:rPr>
        <w:lastRenderedPageBreak/>
        <w:t>Общие выводы</w:t>
      </w:r>
    </w:p>
    <w:p w:rsidR="008E0E7F" w:rsidRPr="00815CD3" w:rsidRDefault="008E0E7F" w:rsidP="008E0E7F">
      <w:pPr>
        <w:tabs>
          <w:tab w:val="left" w:pos="1217"/>
        </w:tabs>
        <w:spacing w:line="237" w:lineRule="auto"/>
        <w:ind w:firstLine="567"/>
        <w:jc w:val="both"/>
        <w:rPr>
          <w:rFonts w:eastAsia="Times New Roman"/>
          <w:sz w:val="28"/>
          <w:szCs w:val="24"/>
        </w:rPr>
      </w:pPr>
      <w:r>
        <w:t xml:space="preserve"> </w:t>
      </w:r>
      <w:r w:rsidRPr="00815CD3">
        <w:rPr>
          <w:sz w:val="24"/>
        </w:rPr>
        <w:t xml:space="preserve">По итогам работы комиссией по </w:t>
      </w:r>
      <w:proofErr w:type="spellStart"/>
      <w:r w:rsidRPr="00815CD3">
        <w:rPr>
          <w:sz w:val="24"/>
        </w:rPr>
        <w:t>самообследованию</w:t>
      </w:r>
      <w:proofErr w:type="spellEnd"/>
      <w:r w:rsidRPr="00815CD3">
        <w:rPr>
          <w:sz w:val="24"/>
        </w:rPr>
        <w:t xml:space="preserve"> были сделаны следующие выводы: </w:t>
      </w:r>
    </w:p>
    <w:p w:rsidR="008E0E7F" w:rsidRPr="00815CD3" w:rsidRDefault="008E0E7F" w:rsidP="008E0E7F">
      <w:pPr>
        <w:tabs>
          <w:tab w:val="left" w:pos="1217"/>
        </w:tabs>
        <w:spacing w:line="237" w:lineRule="auto"/>
        <w:ind w:firstLine="567"/>
        <w:jc w:val="both"/>
        <w:rPr>
          <w:sz w:val="24"/>
        </w:rPr>
      </w:pPr>
      <w:r w:rsidRPr="00815CD3">
        <w:rPr>
          <w:sz w:val="24"/>
        </w:rPr>
        <w:t xml:space="preserve">1.Качество подготовки специалистов соответствует требованиям, предъявляемым к образовательным учреждениям дошкольного образования. </w:t>
      </w:r>
    </w:p>
    <w:p w:rsidR="008E0E7F" w:rsidRPr="00815CD3" w:rsidRDefault="008E0E7F" w:rsidP="008E0E7F">
      <w:pPr>
        <w:tabs>
          <w:tab w:val="left" w:pos="1217"/>
        </w:tabs>
        <w:spacing w:line="237" w:lineRule="auto"/>
        <w:ind w:firstLine="567"/>
        <w:jc w:val="both"/>
        <w:rPr>
          <w:sz w:val="24"/>
        </w:rPr>
      </w:pPr>
      <w:r w:rsidRPr="00815CD3">
        <w:rPr>
          <w:sz w:val="24"/>
        </w:rPr>
        <w:t xml:space="preserve">2.Условия реализации образовательного процесса удовлетворительные. </w:t>
      </w:r>
    </w:p>
    <w:p w:rsidR="008E0E7F" w:rsidRPr="00815CD3" w:rsidRDefault="008E0E7F" w:rsidP="008E0E7F">
      <w:pPr>
        <w:tabs>
          <w:tab w:val="left" w:pos="1217"/>
        </w:tabs>
        <w:spacing w:line="237" w:lineRule="auto"/>
        <w:ind w:firstLine="567"/>
        <w:jc w:val="both"/>
        <w:rPr>
          <w:sz w:val="24"/>
        </w:rPr>
      </w:pPr>
      <w:r w:rsidRPr="00815CD3">
        <w:rPr>
          <w:sz w:val="24"/>
        </w:rPr>
        <w:t xml:space="preserve">3. Дошкольное образовательное учреждение функционирует в режиме развития. </w:t>
      </w:r>
    </w:p>
    <w:p w:rsidR="008E0E7F" w:rsidRPr="00815CD3" w:rsidRDefault="008E0E7F" w:rsidP="008E0E7F">
      <w:pPr>
        <w:tabs>
          <w:tab w:val="left" w:pos="1217"/>
        </w:tabs>
        <w:spacing w:line="237" w:lineRule="auto"/>
        <w:jc w:val="both"/>
        <w:rPr>
          <w:sz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815CD3">
        <w:rPr>
          <w:sz w:val="24"/>
        </w:rPr>
        <w:t xml:space="preserve">В ДОУ сложился перспективный, творческий коллектив педагогов, имеющих потенциал к профессиональному развитию. Таким образом, наш детский сад успешно реализует ООП ДОУ на основе Федерального государственного образовательного стандарта дошкольного образования. </w:t>
      </w:r>
    </w:p>
    <w:p w:rsidR="008E0E7F" w:rsidRPr="00815CD3" w:rsidRDefault="008E0E7F" w:rsidP="008E0E7F">
      <w:pPr>
        <w:tabs>
          <w:tab w:val="left" w:pos="1217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t xml:space="preserve">        </w:t>
      </w:r>
      <w:r w:rsidRPr="00815CD3">
        <w:t xml:space="preserve"> </w:t>
      </w:r>
      <w:r w:rsidRPr="00815CD3">
        <w:rPr>
          <w:rFonts w:eastAsia="Times New Roman"/>
          <w:sz w:val="24"/>
          <w:szCs w:val="24"/>
        </w:rPr>
        <w:t>Основные направления деятельности ДОУ на 20</w:t>
      </w:r>
      <w:r w:rsidR="00545808">
        <w:rPr>
          <w:rFonts w:eastAsia="Times New Roman"/>
          <w:sz w:val="24"/>
          <w:szCs w:val="24"/>
        </w:rPr>
        <w:t>23</w:t>
      </w:r>
      <w:r w:rsidRPr="00815CD3">
        <w:rPr>
          <w:rFonts w:eastAsia="Times New Roman"/>
          <w:sz w:val="24"/>
          <w:szCs w:val="24"/>
        </w:rPr>
        <w:t xml:space="preserve"> год:</w:t>
      </w:r>
    </w:p>
    <w:p w:rsidR="008E0E7F" w:rsidRPr="002F7B33" w:rsidRDefault="008E0E7F" w:rsidP="008E0E7F">
      <w:pPr>
        <w:spacing w:line="17" w:lineRule="exact"/>
        <w:ind w:firstLine="567"/>
        <w:rPr>
          <w:sz w:val="24"/>
          <w:szCs w:val="24"/>
        </w:rPr>
      </w:pPr>
    </w:p>
    <w:p w:rsidR="008E0E7F" w:rsidRPr="002F7B33" w:rsidRDefault="008E0E7F" w:rsidP="008E0E7F">
      <w:pPr>
        <w:tabs>
          <w:tab w:val="left" w:pos="333"/>
          <w:tab w:val="left" w:pos="567"/>
          <w:tab w:val="left" w:pos="709"/>
          <w:tab w:val="left" w:pos="851"/>
        </w:tabs>
        <w:spacing w:line="234" w:lineRule="auto"/>
        <w:ind w:firstLine="567"/>
        <w:jc w:val="both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1.</w:t>
      </w:r>
      <w:r w:rsidRPr="002F7B33">
        <w:rPr>
          <w:sz w:val="24"/>
          <w:szCs w:val="24"/>
        </w:rPr>
        <w:tab/>
      </w:r>
      <w:r w:rsidRPr="002F7B33">
        <w:rPr>
          <w:rFonts w:eastAsia="Times New Roman"/>
          <w:sz w:val="24"/>
          <w:szCs w:val="24"/>
        </w:rPr>
        <w:t>Продолжение работы по обновлению содержания и повышению качества муниципальных услуг, оказываемых дошкольным образовательным</w:t>
      </w:r>
      <w:r w:rsidRPr="002F7B33">
        <w:rPr>
          <w:sz w:val="24"/>
          <w:szCs w:val="24"/>
        </w:rPr>
        <w:t xml:space="preserve"> </w:t>
      </w:r>
      <w:r w:rsidRPr="002F7B33">
        <w:rPr>
          <w:rFonts w:eastAsia="Times New Roman"/>
          <w:sz w:val="24"/>
          <w:szCs w:val="24"/>
        </w:rPr>
        <w:t>учреждением.</w:t>
      </w:r>
    </w:p>
    <w:p w:rsidR="008E0E7F" w:rsidRPr="002F7B33" w:rsidRDefault="008E0E7F" w:rsidP="008E0E7F">
      <w:pPr>
        <w:numPr>
          <w:ilvl w:val="0"/>
          <w:numId w:val="42"/>
        </w:numPr>
        <w:tabs>
          <w:tab w:val="left" w:pos="354"/>
          <w:tab w:val="left" w:pos="567"/>
          <w:tab w:val="left" w:pos="709"/>
          <w:tab w:val="left" w:pos="851"/>
        </w:tabs>
        <w:ind w:firstLine="567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 xml:space="preserve">Продолжать создавать условия для развития материально – технической базы в соответствии с требованиями ФГОС </w:t>
      </w:r>
      <w:proofErr w:type="gramStart"/>
      <w:r w:rsidRPr="002F7B33">
        <w:rPr>
          <w:rFonts w:eastAsia="Times New Roman"/>
          <w:sz w:val="24"/>
          <w:szCs w:val="24"/>
        </w:rPr>
        <w:t>ДО</w:t>
      </w:r>
      <w:proofErr w:type="gramEnd"/>
      <w:r w:rsidRPr="002F7B33">
        <w:rPr>
          <w:rFonts w:eastAsia="Times New Roman"/>
          <w:sz w:val="24"/>
          <w:szCs w:val="24"/>
        </w:rPr>
        <w:t>.</w:t>
      </w:r>
    </w:p>
    <w:p w:rsidR="008E0E7F" w:rsidRPr="002F7B33" w:rsidRDefault="008E0E7F" w:rsidP="008E0E7F">
      <w:pPr>
        <w:tabs>
          <w:tab w:val="left" w:pos="567"/>
          <w:tab w:val="left" w:pos="709"/>
          <w:tab w:val="left" w:pos="851"/>
        </w:tabs>
        <w:spacing w:line="13" w:lineRule="exact"/>
        <w:ind w:firstLine="567"/>
        <w:rPr>
          <w:sz w:val="24"/>
          <w:szCs w:val="24"/>
        </w:rPr>
      </w:pPr>
    </w:p>
    <w:p w:rsidR="008E0E7F" w:rsidRPr="000A7B08" w:rsidRDefault="008E0E7F" w:rsidP="008E0E7F">
      <w:pPr>
        <w:tabs>
          <w:tab w:val="left" w:pos="354"/>
          <w:tab w:val="left" w:pos="567"/>
          <w:tab w:val="left" w:pos="709"/>
          <w:tab w:val="left" w:pos="851"/>
        </w:tabs>
        <w:spacing w:line="235" w:lineRule="auto"/>
        <w:ind w:firstLine="567"/>
        <w:rPr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3.</w:t>
      </w:r>
      <w:r w:rsidRPr="002F7B33">
        <w:rPr>
          <w:sz w:val="24"/>
          <w:szCs w:val="24"/>
        </w:rPr>
        <w:tab/>
      </w:r>
      <w:r w:rsidRPr="002F7B33">
        <w:rPr>
          <w:rFonts w:eastAsia="Times New Roman"/>
          <w:sz w:val="24"/>
          <w:szCs w:val="24"/>
        </w:rPr>
        <w:t>Использование современной системы непрерывного образования для повышения квалифик</w:t>
      </w:r>
      <w:r>
        <w:rPr>
          <w:rFonts w:eastAsia="Times New Roman"/>
          <w:sz w:val="24"/>
          <w:szCs w:val="24"/>
        </w:rPr>
        <w:t xml:space="preserve">ации и </w:t>
      </w:r>
      <w:proofErr w:type="spellStart"/>
      <w:r>
        <w:rPr>
          <w:rFonts w:eastAsia="Times New Roman"/>
          <w:sz w:val="24"/>
          <w:szCs w:val="24"/>
        </w:rPr>
        <w:t>категорийности</w:t>
      </w:r>
      <w:proofErr w:type="spellEnd"/>
      <w:r>
        <w:rPr>
          <w:rFonts w:eastAsia="Times New Roman"/>
          <w:sz w:val="24"/>
          <w:szCs w:val="24"/>
        </w:rPr>
        <w:t xml:space="preserve"> педагогов в соответствии с  «П</w:t>
      </w:r>
      <w:r w:rsidRPr="002F7B33">
        <w:rPr>
          <w:rFonts w:eastAsia="Times New Roman"/>
          <w:sz w:val="24"/>
          <w:szCs w:val="24"/>
        </w:rPr>
        <w:t>рофессиональн</w:t>
      </w:r>
      <w:r>
        <w:rPr>
          <w:rFonts w:eastAsia="Times New Roman"/>
          <w:sz w:val="24"/>
          <w:szCs w:val="24"/>
        </w:rPr>
        <w:t>ым стандартом</w:t>
      </w:r>
      <w:r w:rsidRPr="002F7B33">
        <w:rPr>
          <w:rFonts w:eastAsia="Times New Roman"/>
          <w:sz w:val="24"/>
          <w:szCs w:val="24"/>
        </w:rPr>
        <w:t xml:space="preserve"> педагога</w:t>
      </w:r>
      <w:r>
        <w:rPr>
          <w:rFonts w:eastAsia="Times New Roman"/>
          <w:sz w:val="24"/>
          <w:szCs w:val="24"/>
        </w:rPr>
        <w:t>»</w:t>
      </w:r>
      <w:r w:rsidRPr="002F7B33">
        <w:rPr>
          <w:rFonts w:eastAsia="Times New Roman"/>
          <w:sz w:val="24"/>
          <w:szCs w:val="24"/>
        </w:rPr>
        <w:t>.</w:t>
      </w:r>
    </w:p>
    <w:p w:rsidR="008E0E7F" w:rsidRDefault="008E0E7F" w:rsidP="008E0E7F">
      <w:pPr>
        <w:numPr>
          <w:ilvl w:val="0"/>
          <w:numId w:val="43"/>
        </w:numPr>
        <w:tabs>
          <w:tab w:val="left" w:pos="354"/>
          <w:tab w:val="left" w:pos="567"/>
          <w:tab w:val="left" w:pos="709"/>
          <w:tab w:val="left" w:pos="851"/>
        </w:tabs>
        <w:ind w:firstLine="567"/>
        <w:rPr>
          <w:rFonts w:eastAsia="Times New Roman"/>
          <w:sz w:val="24"/>
          <w:szCs w:val="24"/>
        </w:rPr>
      </w:pPr>
      <w:r w:rsidRPr="002F7B33">
        <w:rPr>
          <w:rFonts w:eastAsia="Times New Roman"/>
          <w:sz w:val="24"/>
          <w:szCs w:val="24"/>
        </w:rPr>
        <w:t>Создание комплекса мер по повышению эффективности работы по познавательному и речевому развитию воспитанников</w:t>
      </w:r>
      <w:bookmarkStart w:id="0" w:name="_GoBack"/>
      <w:bookmarkEnd w:id="0"/>
      <w:r w:rsidRPr="002F7B33">
        <w:rPr>
          <w:rFonts w:eastAsia="Times New Roman"/>
          <w:sz w:val="24"/>
          <w:szCs w:val="24"/>
        </w:rPr>
        <w:t>.</w:t>
      </w:r>
    </w:p>
    <w:p w:rsidR="008E0E7F" w:rsidRPr="000A7B08" w:rsidRDefault="008E0E7F" w:rsidP="008E0E7F">
      <w:pPr>
        <w:numPr>
          <w:ilvl w:val="0"/>
          <w:numId w:val="43"/>
        </w:numPr>
        <w:tabs>
          <w:tab w:val="left" w:pos="354"/>
          <w:tab w:val="left" w:pos="567"/>
          <w:tab w:val="left" w:pos="709"/>
          <w:tab w:val="left" w:pos="851"/>
        </w:tabs>
        <w:ind w:firstLine="567"/>
        <w:rPr>
          <w:rFonts w:eastAsia="Times New Roman"/>
          <w:sz w:val="24"/>
          <w:szCs w:val="24"/>
        </w:rPr>
        <w:sectPr w:rsidR="008E0E7F" w:rsidRPr="000A7B08" w:rsidSect="008E0E7F">
          <w:pgSz w:w="11920" w:h="16841"/>
          <w:pgMar w:top="1052" w:right="863" w:bottom="426" w:left="851" w:header="0" w:footer="0" w:gutter="0"/>
          <w:cols w:space="720" w:equalWidth="0">
            <w:col w:w="10489"/>
          </w:cols>
        </w:sectPr>
      </w:pPr>
      <w:r>
        <w:rPr>
          <w:rFonts w:eastAsia="Times New Roman"/>
          <w:sz w:val="24"/>
          <w:szCs w:val="24"/>
        </w:rPr>
        <w:t>Расширение и укрепление работы с родительской общественностью</w:t>
      </w:r>
    </w:p>
    <w:p w:rsidR="008E0E7F" w:rsidRPr="002F7B33" w:rsidRDefault="008E0E7F" w:rsidP="008E0E7F">
      <w:pPr>
        <w:spacing w:line="234" w:lineRule="auto"/>
        <w:ind w:right="360"/>
        <w:rPr>
          <w:rFonts w:eastAsia="Times New Roman"/>
          <w:sz w:val="24"/>
          <w:szCs w:val="24"/>
        </w:rPr>
      </w:pPr>
    </w:p>
    <w:p w:rsidR="008E0E7F" w:rsidRDefault="008E0E7F" w:rsidP="008E0E7F">
      <w:pPr>
        <w:pStyle w:val="a4"/>
        <w:numPr>
          <w:ilvl w:val="1"/>
          <w:numId w:val="34"/>
        </w:numPr>
        <w:tabs>
          <w:tab w:val="left" w:pos="1300"/>
        </w:tabs>
        <w:jc w:val="center"/>
        <w:rPr>
          <w:rFonts w:eastAsia="Times New Roman"/>
          <w:b/>
          <w:bCs/>
          <w:sz w:val="24"/>
          <w:szCs w:val="24"/>
        </w:rPr>
      </w:pPr>
      <w:r w:rsidRPr="000A7B08">
        <w:rPr>
          <w:rFonts w:eastAsia="Times New Roman"/>
          <w:b/>
          <w:bCs/>
          <w:sz w:val="24"/>
          <w:szCs w:val="24"/>
        </w:rPr>
        <w:t>Показатели деятельности по результатам самообследования:</w:t>
      </w:r>
    </w:p>
    <w:p w:rsidR="008E0E7F" w:rsidRPr="000A7B08" w:rsidRDefault="008E0E7F" w:rsidP="008E0E7F">
      <w:pPr>
        <w:pStyle w:val="a4"/>
        <w:tabs>
          <w:tab w:val="left" w:pos="1300"/>
        </w:tabs>
        <w:rPr>
          <w:rFonts w:eastAsia="Times New Roman"/>
          <w:b/>
          <w:bCs/>
          <w:sz w:val="24"/>
          <w:szCs w:val="24"/>
        </w:rPr>
      </w:pPr>
    </w:p>
    <w:tbl>
      <w:tblPr>
        <w:tblW w:w="960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100"/>
        <w:gridCol w:w="2460"/>
        <w:gridCol w:w="1220"/>
        <w:gridCol w:w="140"/>
        <w:gridCol w:w="860"/>
        <w:gridCol w:w="1144"/>
        <w:gridCol w:w="2800"/>
      </w:tblGrid>
      <w:tr w:rsidR="008E0E7F" w:rsidRPr="002F7B33" w:rsidTr="008E0E7F">
        <w:trPr>
          <w:trHeight w:val="28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6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F7B33"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 w:rsidRPr="002F7B33"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824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25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2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w w:val="99"/>
                <w:sz w:val="24"/>
                <w:szCs w:val="24"/>
              </w:rPr>
              <w:t>Единица измерения</w:t>
            </w:r>
          </w:p>
        </w:tc>
      </w:tr>
      <w:tr w:rsidR="008E0E7F" w:rsidRPr="002F7B33" w:rsidTr="008E0E7F">
        <w:trPr>
          <w:trHeight w:val="22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0" w:type="dxa"/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144" w:type="dxa"/>
            <w:gridSpan w:val="3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6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272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5924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Общая численность воспитанников, осваивающих</w:t>
            </w:r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образовательную программу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дошкольного</w:t>
            </w:r>
            <w:proofErr w:type="gramEnd"/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образования, в том числе: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E723BB" w:rsidRDefault="00545808" w:rsidP="008E0E7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354</w:t>
            </w:r>
            <w:r w:rsidR="008E0E7F" w:rsidRPr="00E723BB">
              <w:rPr>
                <w:rFonts w:eastAsia="Times New Roman"/>
                <w:sz w:val="24"/>
                <w:szCs w:val="24"/>
              </w:rPr>
              <w:t xml:space="preserve"> человека/100 %</w:t>
            </w:r>
          </w:p>
        </w:tc>
      </w:tr>
      <w:tr w:rsidR="008E0E7F" w:rsidRPr="002F7B33" w:rsidTr="008E0E7F">
        <w:trPr>
          <w:trHeight w:val="308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922A85" w:rsidRDefault="008E0E7F" w:rsidP="008E0E7F">
            <w:pPr>
              <w:rPr>
                <w:color w:val="FF0000"/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322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922A85" w:rsidRDefault="008E0E7F" w:rsidP="008E0E7F">
            <w:pPr>
              <w:rPr>
                <w:color w:val="FF0000"/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1.1.1</w:t>
            </w:r>
          </w:p>
        </w:tc>
        <w:tc>
          <w:tcPr>
            <w:tcW w:w="5924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В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режиме полного дня</w:t>
            </w:r>
            <w:proofErr w:type="gramEnd"/>
            <w:r w:rsidRPr="002F7B33">
              <w:rPr>
                <w:rFonts w:eastAsia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E723BB" w:rsidRDefault="00545808" w:rsidP="008E0E7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354</w:t>
            </w:r>
            <w:r w:rsidR="008E0E7F" w:rsidRPr="00E723BB">
              <w:rPr>
                <w:rFonts w:eastAsia="Times New Roman"/>
                <w:w w:val="99"/>
                <w:sz w:val="24"/>
                <w:szCs w:val="24"/>
              </w:rPr>
              <w:t xml:space="preserve"> человека/ 100 %</w:t>
            </w:r>
          </w:p>
        </w:tc>
      </w:tr>
      <w:tr w:rsidR="008E0E7F" w:rsidRPr="002F7B33" w:rsidTr="008E0E7F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1.1.2</w:t>
            </w:r>
          </w:p>
        </w:tc>
        <w:tc>
          <w:tcPr>
            <w:tcW w:w="5924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w w:val="99"/>
                <w:sz w:val="24"/>
                <w:szCs w:val="24"/>
              </w:rPr>
              <w:t>0 человек</w:t>
            </w:r>
          </w:p>
        </w:tc>
      </w:tr>
      <w:tr w:rsidR="008E0E7F" w:rsidRPr="002F7B33" w:rsidTr="008E0E7F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1.1.3</w:t>
            </w:r>
          </w:p>
        </w:tc>
        <w:tc>
          <w:tcPr>
            <w:tcW w:w="5924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w w:val="99"/>
                <w:sz w:val="24"/>
                <w:szCs w:val="24"/>
              </w:rPr>
              <w:t>0 человек</w:t>
            </w:r>
          </w:p>
        </w:tc>
      </w:tr>
      <w:tr w:rsidR="008E0E7F" w:rsidRPr="002F7B33" w:rsidTr="008E0E7F">
        <w:trPr>
          <w:trHeight w:val="23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1.1.4</w:t>
            </w:r>
          </w:p>
        </w:tc>
        <w:tc>
          <w:tcPr>
            <w:tcW w:w="5924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В форме семейного образования с </w:t>
            </w:r>
            <w:proofErr w:type="spellStart"/>
            <w:r w:rsidRPr="002F7B33">
              <w:rPr>
                <w:rFonts w:eastAsia="Times New Roman"/>
                <w:sz w:val="24"/>
                <w:szCs w:val="24"/>
              </w:rPr>
              <w:t>психолого</w:t>
            </w:r>
            <w:proofErr w:type="spellEnd"/>
            <w:r w:rsidRPr="002F7B33">
              <w:rPr>
                <w:rFonts w:eastAsia="Times New Roman"/>
                <w:sz w:val="24"/>
                <w:szCs w:val="24"/>
              </w:rPr>
              <w:t>-</w:t>
            </w:r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педагогическим сопровождением на базе</w:t>
            </w:r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дошкольной образовательной организации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0 человек</w:t>
            </w:r>
          </w:p>
        </w:tc>
      </w:tr>
      <w:tr w:rsidR="008E0E7F" w:rsidRPr="002F7B33" w:rsidTr="008E0E7F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30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2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Общая численность воспитанников в возрасте до 3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0 человек</w:t>
            </w:r>
          </w:p>
        </w:tc>
      </w:tr>
      <w:tr w:rsidR="008E0E7F" w:rsidRPr="002F7B33" w:rsidTr="008E0E7F">
        <w:trPr>
          <w:trHeight w:val="31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22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Общая численность воспитанников в возрасте от 3 до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E723BB" w:rsidRDefault="00545808" w:rsidP="008E0E7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354</w:t>
            </w:r>
            <w:r w:rsidR="008E0E7F" w:rsidRPr="00E723BB">
              <w:rPr>
                <w:rFonts w:eastAsia="Times New Roman"/>
                <w:sz w:val="24"/>
                <w:szCs w:val="24"/>
              </w:rPr>
              <w:t xml:space="preserve"> человек/ 100 %</w:t>
            </w:r>
          </w:p>
        </w:tc>
      </w:tr>
      <w:tr w:rsidR="008E0E7F" w:rsidRPr="002F7B33" w:rsidTr="008E0E7F">
        <w:trPr>
          <w:trHeight w:val="31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8 лет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E723BB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E723BB" w:rsidRDefault="00545808" w:rsidP="008E0E7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354</w:t>
            </w:r>
            <w:r w:rsidR="008E0E7F" w:rsidRPr="00E723BB">
              <w:rPr>
                <w:rFonts w:eastAsia="Times New Roman"/>
                <w:sz w:val="24"/>
                <w:szCs w:val="24"/>
              </w:rPr>
              <w:t>человек /100 %</w:t>
            </w:r>
          </w:p>
        </w:tc>
      </w:tr>
      <w:tr w:rsidR="008E0E7F" w:rsidRPr="002F7B33" w:rsidTr="008E0E7F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воспитанников в общей численности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922A85" w:rsidRDefault="008E0E7F" w:rsidP="008E0E7F">
            <w:pPr>
              <w:rPr>
                <w:color w:val="FF0000"/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3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воспитанников, получающих услуги присмотра 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922A85" w:rsidRDefault="008E0E7F" w:rsidP="008E0E7F">
            <w:pPr>
              <w:rPr>
                <w:color w:val="FF0000"/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32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ухода: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922A85" w:rsidRDefault="008E0E7F" w:rsidP="008E0E7F">
            <w:pPr>
              <w:rPr>
                <w:color w:val="FF0000"/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1.4.1</w:t>
            </w:r>
          </w:p>
        </w:tc>
        <w:tc>
          <w:tcPr>
            <w:tcW w:w="5924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В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режиме полного дня</w:t>
            </w:r>
            <w:proofErr w:type="gramEnd"/>
            <w:r w:rsidRPr="002F7B33">
              <w:rPr>
                <w:rFonts w:eastAsia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E723BB" w:rsidRDefault="00545808" w:rsidP="008E0E7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354</w:t>
            </w:r>
            <w:r w:rsidR="008E0E7F" w:rsidRPr="00E723BB">
              <w:rPr>
                <w:rFonts w:eastAsia="Times New Roman"/>
                <w:sz w:val="24"/>
                <w:szCs w:val="24"/>
              </w:rPr>
              <w:t xml:space="preserve"> человек</w:t>
            </w:r>
            <w:r w:rsidR="008E0E7F" w:rsidRPr="00E723BB">
              <w:rPr>
                <w:rFonts w:eastAsia="Times New Roman"/>
                <w:w w:val="99"/>
                <w:sz w:val="24"/>
                <w:szCs w:val="24"/>
              </w:rPr>
              <w:t xml:space="preserve"> / 100 %</w:t>
            </w:r>
          </w:p>
        </w:tc>
      </w:tr>
      <w:tr w:rsidR="008E0E7F" w:rsidRPr="002F7B33" w:rsidTr="008E0E7F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1.4.2</w:t>
            </w:r>
          </w:p>
        </w:tc>
        <w:tc>
          <w:tcPr>
            <w:tcW w:w="5924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w w:val="99"/>
                <w:sz w:val="24"/>
                <w:szCs w:val="24"/>
              </w:rPr>
              <w:t>0 человек</w:t>
            </w:r>
          </w:p>
        </w:tc>
      </w:tr>
      <w:tr w:rsidR="008E0E7F" w:rsidRPr="002F7B33" w:rsidTr="008E0E7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1.4.3</w:t>
            </w:r>
          </w:p>
        </w:tc>
        <w:tc>
          <w:tcPr>
            <w:tcW w:w="5924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w w:val="99"/>
                <w:sz w:val="24"/>
                <w:szCs w:val="24"/>
              </w:rPr>
              <w:t>0 человек</w:t>
            </w:r>
          </w:p>
        </w:tc>
      </w:tr>
      <w:tr w:rsidR="008E0E7F" w:rsidRPr="002F7B33" w:rsidTr="008E0E7F">
        <w:trPr>
          <w:trHeight w:val="935"/>
        </w:trPr>
        <w:tc>
          <w:tcPr>
            <w:tcW w:w="8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5924" w:type="dxa"/>
            <w:gridSpan w:val="6"/>
            <w:tcBorders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воспитанников с ограниченными возможностями</w:t>
            </w:r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здоровья в общей численности воспитанников,</w:t>
            </w:r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получающих</w:t>
            </w:r>
            <w:proofErr w:type="gramEnd"/>
            <w:r w:rsidRPr="002F7B33">
              <w:rPr>
                <w:rFonts w:eastAsia="Times New Roman"/>
                <w:sz w:val="24"/>
                <w:szCs w:val="24"/>
              </w:rPr>
              <w:t xml:space="preserve"> услуги:</w:t>
            </w:r>
          </w:p>
        </w:tc>
        <w:tc>
          <w:tcPr>
            <w:tcW w:w="2800" w:type="dxa"/>
            <w:tcBorders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E723BB">
              <w:rPr>
                <w:rFonts w:eastAsia="Times New Roman"/>
                <w:sz w:val="24"/>
                <w:szCs w:val="24"/>
              </w:rPr>
              <w:t>1 человек /0,3</w:t>
            </w:r>
            <w:r w:rsidRPr="002F7B33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8E0E7F" w:rsidRPr="002F7B33" w:rsidTr="008E0E7F">
        <w:trPr>
          <w:trHeight w:val="536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8E0E7F" w:rsidRPr="002F7B33" w:rsidRDefault="008E0E7F" w:rsidP="008E0E7F">
            <w:pPr>
              <w:ind w:left="120"/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1.5.1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По коррекции недостатков в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физическом</w:t>
            </w:r>
            <w:proofErr w:type="gramEnd"/>
            <w:r w:rsidRPr="002F7B33">
              <w:rPr>
                <w:rFonts w:eastAsia="Times New Roman"/>
                <w:sz w:val="24"/>
                <w:szCs w:val="24"/>
              </w:rPr>
              <w:t xml:space="preserve"> и (или)</w:t>
            </w:r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психическом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развитии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0 человек</w:t>
            </w:r>
          </w:p>
        </w:tc>
      </w:tr>
      <w:tr w:rsidR="008E0E7F" w:rsidRPr="002F7B33" w:rsidTr="008E0E7F">
        <w:trPr>
          <w:trHeight w:val="551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1.5.2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По освоению образовательной программы</w:t>
            </w:r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0 человек</w:t>
            </w:r>
          </w:p>
        </w:tc>
      </w:tr>
      <w:tr w:rsidR="008E0E7F" w:rsidRPr="002F7B33" w:rsidTr="008E0E7F">
        <w:trPr>
          <w:trHeight w:val="272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1.5.3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E723BB" w:rsidRDefault="008E0E7F" w:rsidP="008E0E7F">
            <w:pPr>
              <w:jc w:val="center"/>
              <w:rPr>
                <w:sz w:val="24"/>
                <w:szCs w:val="24"/>
              </w:rPr>
            </w:pPr>
            <w:r w:rsidRPr="00E723BB">
              <w:rPr>
                <w:rFonts w:eastAsia="Times New Roman"/>
                <w:sz w:val="24"/>
                <w:szCs w:val="24"/>
              </w:rPr>
              <w:t>1 человек /0,3 %</w:t>
            </w:r>
          </w:p>
        </w:tc>
      </w:tr>
      <w:tr w:rsidR="008E0E7F" w:rsidRPr="002F7B33" w:rsidTr="008E0E7F">
        <w:trPr>
          <w:trHeight w:val="902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5924" w:type="dxa"/>
            <w:gridSpan w:val="6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Средний показатель пропущенных дней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посещении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дошкольной</w:t>
            </w:r>
            <w:proofErr w:type="gramEnd"/>
            <w:r w:rsidRPr="002F7B33">
              <w:rPr>
                <w:rFonts w:eastAsia="Times New Roman"/>
                <w:sz w:val="24"/>
                <w:szCs w:val="24"/>
              </w:rPr>
              <w:t xml:space="preserve"> образовательной</w:t>
            </w:r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организации по болезни на одного воспитанника</w:t>
            </w:r>
          </w:p>
        </w:tc>
        <w:tc>
          <w:tcPr>
            <w:tcW w:w="280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 день</w:t>
            </w:r>
          </w:p>
        </w:tc>
      </w:tr>
      <w:tr w:rsidR="008E0E7F" w:rsidRPr="002F7B33" w:rsidTr="008E0E7F">
        <w:trPr>
          <w:trHeight w:val="547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1.7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Общая численность педагогических работников,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том числе: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545808" w:rsidP="008E0E7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8E0E7F" w:rsidRPr="002F7B33">
              <w:rPr>
                <w:rFonts w:eastAsia="Times New Roman"/>
                <w:sz w:val="24"/>
                <w:szCs w:val="24"/>
              </w:rPr>
              <w:t xml:space="preserve"> человек</w:t>
            </w:r>
          </w:p>
        </w:tc>
      </w:tr>
      <w:tr w:rsidR="008E0E7F" w:rsidRPr="002F7B33" w:rsidTr="008E0E7F">
        <w:trPr>
          <w:trHeight w:val="91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1.7.1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педагогических работников, имеющих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высшее</w:t>
            </w:r>
            <w:proofErr w:type="gramEnd"/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образование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E723BB" w:rsidRDefault="006148FA" w:rsidP="008E0E7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 человек/96</w:t>
            </w:r>
            <w:r w:rsidR="008E0E7F" w:rsidRPr="00E723BB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8E0E7F" w:rsidRPr="002F7B33" w:rsidTr="008E0E7F">
        <w:trPr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1.7.2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педагогических работников, имеющих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высшее</w:t>
            </w:r>
            <w:proofErr w:type="gramEnd"/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образование педагогической направленности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(профиля)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E723BB" w:rsidRDefault="006148FA" w:rsidP="008E0E7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 человек/96</w:t>
            </w:r>
            <w:r w:rsidR="008E0E7F" w:rsidRPr="00E723BB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8E0E7F" w:rsidRPr="002F7B33" w:rsidTr="008E0E7F">
        <w:trPr>
          <w:trHeight w:val="1100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lastRenderedPageBreak/>
              <w:t>1.7.3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педагогических работников, имеющих среднее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2800" w:type="dxa"/>
            <w:tcBorders>
              <w:top w:val="single" w:sz="4" w:space="0" w:color="auto"/>
              <w:right w:val="single" w:sz="8" w:space="0" w:color="auto"/>
            </w:tcBorders>
          </w:tcPr>
          <w:p w:rsidR="008E0E7F" w:rsidRPr="00E723BB" w:rsidRDefault="006148FA" w:rsidP="008E0E7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человека/4</w:t>
            </w:r>
            <w:r w:rsidR="008E0E7F" w:rsidRPr="00E723BB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8E0E7F" w:rsidRPr="00E723BB" w:rsidTr="008E0E7F">
        <w:trPr>
          <w:trHeight w:val="1413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1.7.4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педагогических работников, имеющих среднее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профессиональное образование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педагогической</w:t>
            </w:r>
            <w:proofErr w:type="gramEnd"/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2800" w:type="dxa"/>
            <w:tcBorders>
              <w:top w:val="single" w:sz="4" w:space="0" w:color="auto"/>
              <w:right w:val="single" w:sz="8" w:space="0" w:color="auto"/>
            </w:tcBorders>
          </w:tcPr>
          <w:p w:rsidR="008E0E7F" w:rsidRPr="00E723BB" w:rsidRDefault="006148FA" w:rsidP="008E0E7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человека/4</w:t>
            </w:r>
            <w:r w:rsidR="008E0E7F" w:rsidRPr="00E723BB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8E0E7F" w:rsidRPr="002F7B33" w:rsidTr="008E0E7F">
        <w:trPr>
          <w:trHeight w:val="1688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1.8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педагогических работников, которым по результатам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аттестации присвоена квалификационная категория,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в общей численности педагогических работников,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том числе:</w:t>
            </w:r>
          </w:p>
        </w:tc>
        <w:tc>
          <w:tcPr>
            <w:tcW w:w="2800" w:type="dxa"/>
            <w:tcBorders>
              <w:top w:val="single" w:sz="4" w:space="0" w:color="auto"/>
              <w:right w:val="single" w:sz="8" w:space="0" w:color="auto"/>
            </w:tcBorders>
          </w:tcPr>
          <w:p w:rsidR="008E0E7F" w:rsidRPr="00E723BB" w:rsidRDefault="006148FA" w:rsidP="008E0E7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8E0E7F" w:rsidRPr="00E723BB">
              <w:rPr>
                <w:rFonts w:eastAsia="Times New Roman"/>
                <w:sz w:val="24"/>
                <w:szCs w:val="24"/>
              </w:rPr>
              <w:t xml:space="preserve"> человек/ </w:t>
            </w:r>
            <w:r w:rsidR="008E0E7F" w:rsidRPr="001230E1">
              <w:rPr>
                <w:sz w:val="24"/>
                <w:szCs w:val="24"/>
              </w:rPr>
              <w:t>82</w:t>
            </w:r>
            <w:r w:rsidR="008E0E7F" w:rsidRPr="00E723BB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8E0E7F" w:rsidRPr="002F7B33" w:rsidTr="008E0E7F">
        <w:trPr>
          <w:trHeight w:val="413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1.8.1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Высшая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E723BB" w:rsidRDefault="008E0E7F" w:rsidP="008E0E7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23BB">
              <w:rPr>
                <w:rFonts w:eastAsia="Times New Roman"/>
                <w:sz w:val="24"/>
                <w:szCs w:val="24"/>
              </w:rPr>
              <w:t>3 человек/</w:t>
            </w:r>
            <w:r w:rsidR="006148FA">
              <w:rPr>
                <w:sz w:val="24"/>
                <w:szCs w:val="24"/>
              </w:rPr>
              <w:t>11</w:t>
            </w:r>
            <w:r w:rsidRPr="00E723BB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8E0E7F" w:rsidRPr="002F7B33" w:rsidTr="008E0E7F">
        <w:trPr>
          <w:trHeight w:val="271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1.8.2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E723BB" w:rsidRDefault="006148FA" w:rsidP="008E0E7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8E0E7F" w:rsidRPr="00E723BB">
              <w:rPr>
                <w:rFonts w:eastAsia="Times New Roman"/>
                <w:sz w:val="24"/>
                <w:szCs w:val="24"/>
              </w:rPr>
              <w:t xml:space="preserve"> человек/</w:t>
            </w:r>
            <w:r>
              <w:rPr>
                <w:sz w:val="24"/>
                <w:szCs w:val="24"/>
              </w:rPr>
              <w:t>70</w:t>
            </w:r>
            <w:r w:rsidR="008E0E7F" w:rsidRPr="00E723BB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8E0E7F" w:rsidRPr="002F7B33" w:rsidTr="008E0E7F">
        <w:trPr>
          <w:trHeight w:val="1405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1.9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педагогических работников в общей численности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педагогических работников, педагогический стаж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работы</w:t>
            </w:r>
            <w:proofErr w:type="gramEnd"/>
            <w:r w:rsidRPr="002F7B33">
              <w:rPr>
                <w:rFonts w:eastAsia="Times New Roman"/>
                <w:sz w:val="24"/>
                <w:szCs w:val="24"/>
              </w:rPr>
              <w:t xml:space="preserve"> которых составляет:</w:t>
            </w:r>
          </w:p>
        </w:tc>
        <w:tc>
          <w:tcPr>
            <w:tcW w:w="2800" w:type="dxa"/>
            <w:tcBorders>
              <w:top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289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1.9.1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До 5 лет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E723BB" w:rsidRDefault="006148FA" w:rsidP="008E0E7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 человек / 19</w:t>
            </w:r>
            <w:r w:rsidR="008E0E7F" w:rsidRPr="00E723BB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8E0E7F" w:rsidRPr="002F7B33" w:rsidTr="008E0E7F">
        <w:trPr>
          <w:trHeight w:val="148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1.9.2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Свыше 30 лет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E723BB" w:rsidRDefault="008E0E7F" w:rsidP="008E0E7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23BB">
              <w:rPr>
                <w:rFonts w:eastAsia="Times New Roman"/>
                <w:sz w:val="24"/>
                <w:szCs w:val="24"/>
              </w:rPr>
              <w:t>0 человек</w:t>
            </w:r>
          </w:p>
        </w:tc>
      </w:tr>
      <w:tr w:rsidR="008E0E7F" w:rsidRPr="002F7B33" w:rsidTr="008E0E7F">
        <w:trPr>
          <w:trHeight w:val="1125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1.10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педагогических работников в общей численности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педагогических работников в возрасте до 30 лет</w:t>
            </w:r>
          </w:p>
        </w:tc>
        <w:tc>
          <w:tcPr>
            <w:tcW w:w="2800" w:type="dxa"/>
            <w:tcBorders>
              <w:top w:val="single" w:sz="4" w:space="0" w:color="auto"/>
              <w:right w:val="single" w:sz="8" w:space="0" w:color="auto"/>
            </w:tcBorders>
          </w:tcPr>
          <w:p w:rsidR="008E0E7F" w:rsidRPr="00E723BB" w:rsidRDefault="006148FA" w:rsidP="008E0E7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 человек/ 11</w:t>
            </w:r>
            <w:r w:rsidR="008E0E7F" w:rsidRPr="00E723B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8E0E7F" w:rsidRPr="002F7B33" w:rsidTr="008E0E7F">
        <w:trPr>
          <w:trHeight w:val="843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1.11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педагогических работников в общей численности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педагогических работников в возрасте от 55 лет</w:t>
            </w:r>
          </w:p>
        </w:tc>
        <w:tc>
          <w:tcPr>
            <w:tcW w:w="2800" w:type="dxa"/>
            <w:tcBorders>
              <w:top w:val="single" w:sz="4" w:space="0" w:color="auto"/>
              <w:right w:val="single" w:sz="8" w:space="0" w:color="auto"/>
            </w:tcBorders>
          </w:tcPr>
          <w:p w:rsidR="008E0E7F" w:rsidRPr="00E723BB" w:rsidRDefault="008E0E7F" w:rsidP="008E0E7F">
            <w:pPr>
              <w:tabs>
                <w:tab w:val="left" w:pos="660"/>
                <w:tab w:val="center" w:pos="1390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E723BB">
              <w:rPr>
                <w:rFonts w:eastAsia="Times New Roman"/>
                <w:sz w:val="24"/>
                <w:szCs w:val="24"/>
              </w:rPr>
              <w:t>0 человек</w:t>
            </w:r>
          </w:p>
        </w:tc>
      </w:tr>
      <w:tr w:rsidR="008E0E7F" w:rsidRPr="002F7B33" w:rsidTr="008E0E7F">
        <w:trPr>
          <w:trHeight w:val="2835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1.12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педагогических и административно-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хозяйственных работников, прошедших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  <w:p w:rsidR="008E0E7F" w:rsidRPr="002F7B33" w:rsidRDefault="008E0E7F" w:rsidP="008E0E7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последние</w:t>
            </w:r>
            <w:proofErr w:type="gramEnd"/>
            <w:r w:rsidRPr="002F7B33">
              <w:rPr>
                <w:rFonts w:eastAsia="Times New Roman"/>
                <w:sz w:val="24"/>
                <w:szCs w:val="24"/>
              </w:rPr>
              <w:t xml:space="preserve"> 3 года повышение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квалификации/профессиональную переподготовку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по профилю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педагогической</w:t>
            </w:r>
            <w:proofErr w:type="gramEnd"/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деятельности или иной осуществляемой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образовательной организации деятельности,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2F7B33">
              <w:rPr>
                <w:rFonts w:eastAsia="Times New Roman"/>
                <w:sz w:val="24"/>
                <w:szCs w:val="24"/>
              </w:rPr>
              <w:t xml:space="preserve"> общей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численности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педагогических</w:t>
            </w:r>
            <w:proofErr w:type="gramEnd"/>
            <w:r w:rsidRPr="002F7B33">
              <w:rPr>
                <w:rFonts w:eastAsia="Times New Roman"/>
                <w:sz w:val="24"/>
                <w:szCs w:val="24"/>
              </w:rPr>
              <w:t xml:space="preserve"> и административно-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хозяйственных работников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E723BB" w:rsidRDefault="008E0E7F" w:rsidP="006148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723BB">
              <w:rPr>
                <w:rFonts w:eastAsia="Times New Roman"/>
                <w:sz w:val="24"/>
                <w:szCs w:val="24"/>
              </w:rPr>
              <w:t xml:space="preserve">24 человек/ </w:t>
            </w:r>
            <w:r w:rsidR="006148FA">
              <w:rPr>
                <w:rFonts w:eastAsia="Times New Roman"/>
                <w:sz w:val="24"/>
                <w:szCs w:val="24"/>
              </w:rPr>
              <w:t>92</w:t>
            </w:r>
            <w:r w:rsidRPr="00E723BB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8E0E7F" w:rsidRPr="002F7B33" w:rsidTr="008E0E7F">
        <w:trPr>
          <w:trHeight w:val="1950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1.13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Pr="002F7B33">
              <w:rPr>
                <w:rFonts w:eastAsia="Times New Roman"/>
                <w:sz w:val="24"/>
                <w:szCs w:val="24"/>
              </w:rPr>
              <w:t>едагогических</w:t>
            </w:r>
            <w:r>
              <w:rPr>
                <w:sz w:val="24"/>
                <w:szCs w:val="24"/>
              </w:rPr>
              <w:t xml:space="preserve"> </w:t>
            </w:r>
            <w:r w:rsidRPr="002F7B33">
              <w:rPr>
                <w:rFonts w:eastAsia="Times New Roman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F7B33">
              <w:rPr>
                <w:rFonts w:eastAsia="Times New Roman"/>
                <w:sz w:val="24"/>
                <w:szCs w:val="24"/>
              </w:rPr>
              <w:t>административно-</w:t>
            </w:r>
            <w:r>
              <w:rPr>
                <w:sz w:val="24"/>
                <w:szCs w:val="24"/>
              </w:rPr>
              <w:t xml:space="preserve"> </w:t>
            </w:r>
            <w:r w:rsidRPr="002F7B33">
              <w:rPr>
                <w:rFonts w:eastAsia="Times New Roman"/>
                <w:sz w:val="24"/>
                <w:szCs w:val="24"/>
              </w:rPr>
              <w:t>хозяйственных</w:t>
            </w:r>
          </w:p>
          <w:p w:rsidR="008E0E7F" w:rsidRPr="002F7B33" w:rsidRDefault="008E0E7F" w:rsidP="008E0E7F">
            <w:pPr>
              <w:ind w:left="6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работников,</w:t>
            </w:r>
            <w:r>
              <w:rPr>
                <w:sz w:val="24"/>
                <w:szCs w:val="24"/>
              </w:rPr>
              <w:t xml:space="preserve"> </w:t>
            </w:r>
            <w:r w:rsidRPr="002F7B33">
              <w:rPr>
                <w:rFonts w:eastAsia="Times New Roman"/>
                <w:sz w:val="24"/>
                <w:szCs w:val="24"/>
              </w:rPr>
              <w:t>прошедших</w:t>
            </w:r>
            <w:r>
              <w:rPr>
                <w:sz w:val="24"/>
                <w:szCs w:val="24"/>
              </w:rPr>
              <w:t xml:space="preserve"> </w:t>
            </w:r>
            <w:r w:rsidRPr="002F7B33">
              <w:rPr>
                <w:rFonts w:eastAsia="Times New Roman"/>
                <w:sz w:val="24"/>
                <w:szCs w:val="24"/>
              </w:rPr>
              <w:t>повышение   квалификации   по   применению   в</w:t>
            </w:r>
            <w:r>
              <w:rPr>
                <w:sz w:val="24"/>
                <w:szCs w:val="24"/>
              </w:rPr>
              <w:t xml:space="preserve"> </w:t>
            </w:r>
            <w:r w:rsidRPr="002F7B33">
              <w:rPr>
                <w:rFonts w:eastAsia="Times New Roman"/>
                <w:sz w:val="24"/>
                <w:szCs w:val="24"/>
              </w:rPr>
              <w:t>образовательном процессе</w:t>
            </w:r>
            <w:r>
              <w:rPr>
                <w:sz w:val="24"/>
                <w:szCs w:val="24"/>
              </w:rPr>
              <w:t xml:space="preserve"> </w:t>
            </w:r>
            <w:r w:rsidRPr="002F7B33">
              <w:rPr>
                <w:rFonts w:eastAsia="Times New Roman"/>
                <w:sz w:val="24"/>
                <w:szCs w:val="24"/>
              </w:rPr>
              <w:t>федеральных государственных 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2F7B33">
              <w:rPr>
                <w:rFonts w:eastAsia="Times New Roman"/>
                <w:sz w:val="24"/>
                <w:szCs w:val="24"/>
              </w:rPr>
              <w:t>стандартов в общей численности педагогических и</w:t>
            </w:r>
          </w:p>
          <w:p w:rsidR="008E0E7F" w:rsidRPr="002F7B33" w:rsidRDefault="008E0E7F" w:rsidP="008E0E7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административно-хозяйственных работников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E723BB" w:rsidRDefault="006148FA" w:rsidP="008E0E7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 человек/ 92</w:t>
            </w:r>
            <w:r w:rsidR="008E0E7F" w:rsidRPr="00E723B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8E0E7F" w:rsidRPr="002F7B33" w:rsidTr="008E0E7F">
        <w:trPr>
          <w:trHeight w:val="825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Соотношение "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педагогический</w:t>
            </w:r>
            <w:proofErr w:type="gramEnd"/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работник/воспитанник" в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дошкольной</w:t>
            </w:r>
            <w:proofErr w:type="gramEnd"/>
          </w:p>
          <w:p w:rsidR="008E0E7F" w:rsidRPr="002F7B33" w:rsidRDefault="008E0E7F" w:rsidP="008E0E7F">
            <w:pPr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1/12</w:t>
            </w:r>
          </w:p>
        </w:tc>
      </w:tr>
      <w:tr w:rsidR="008E0E7F" w:rsidRPr="002F7B33" w:rsidTr="008E0E7F">
        <w:trPr>
          <w:trHeight w:val="452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1.15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Наличие в образовательной организации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следующих</w:t>
            </w:r>
            <w:proofErr w:type="gramEnd"/>
          </w:p>
          <w:p w:rsidR="008E0E7F" w:rsidRPr="002F7B33" w:rsidRDefault="008E0E7F" w:rsidP="008E0E7F">
            <w:pPr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педагогических работников: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273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1.15.1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w w:val="97"/>
                <w:sz w:val="24"/>
                <w:szCs w:val="24"/>
              </w:rPr>
              <w:t>да</w:t>
            </w:r>
          </w:p>
        </w:tc>
      </w:tr>
      <w:tr w:rsidR="008E0E7F" w:rsidRPr="002F7B33" w:rsidTr="008E0E7F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1.15.2</w:t>
            </w:r>
          </w:p>
        </w:tc>
        <w:tc>
          <w:tcPr>
            <w:tcW w:w="4780" w:type="dxa"/>
            <w:gridSpan w:val="5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1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w w:val="97"/>
                <w:sz w:val="24"/>
                <w:szCs w:val="24"/>
              </w:rPr>
              <w:t>да</w:t>
            </w:r>
          </w:p>
        </w:tc>
      </w:tr>
      <w:tr w:rsidR="008E0E7F" w:rsidRPr="002F7B33" w:rsidTr="008E0E7F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1.15.3</w:t>
            </w:r>
          </w:p>
        </w:tc>
        <w:tc>
          <w:tcPr>
            <w:tcW w:w="2560" w:type="dxa"/>
            <w:gridSpan w:val="2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8E0E7F" w:rsidRPr="002F7B33" w:rsidTr="008E0E7F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1.15.4</w:t>
            </w:r>
          </w:p>
        </w:tc>
        <w:tc>
          <w:tcPr>
            <w:tcW w:w="2560" w:type="dxa"/>
            <w:gridSpan w:val="2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Логопеда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8E0E7F" w:rsidRPr="002F7B33" w:rsidTr="008E0E7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1.15.5</w:t>
            </w:r>
          </w:p>
        </w:tc>
        <w:tc>
          <w:tcPr>
            <w:tcW w:w="3920" w:type="dxa"/>
            <w:gridSpan w:val="4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8E0E7F" w:rsidRPr="002F7B33" w:rsidTr="008E0E7F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1.15.6</w:t>
            </w:r>
          </w:p>
        </w:tc>
        <w:tc>
          <w:tcPr>
            <w:tcW w:w="2560" w:type="dxa"/>
            <w:gridSpan w:val="2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1230E1" w:rsidRDefault="006148FA" w:rsidP="008E0E7F">
            <w:pPr>
              <w:jc w:val="center"/>
              <w:rPr>
                <w:sz w:val="24"/>
                <w:szCs w:val="24"/>
              </w:rPr>
            </w:pPr>
            <w:r w:rsidRPr="001230E1">
              <w:rPr>
                <w:rFonts w:eastAsia="Times New Roman"/>
                <w:w w:val="97"/>
                <w:sz w:val="24"/>
                <w:szCs w:val="24"/>
              </w:rPr>
              <w:t>нет</w:t>
            </w:r>
          </w:p>
        </w:tc>
      </w:tr>
      <w:tr w:rsidR="008E0E7F" w:rsidRPr="002F7B33" w:rsidTr="008E0E7F">
        <w:trPr>
          <w:trHeight w:val="31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1.16</w:t>
            </w: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Удовлетворение образовательных потребностей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29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(соответствие уровня оказания образовательных</w:t>
            </w:r>
            <w:proofErr w:type="gramEnd"/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30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услуг ожиданиям родителей):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31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1.16.1</w:t>
            </w: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удельный вес родителей, полагающих высоким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w w:val="99"/>
                <w:sz w:val="24"/>
                <w:szCs w:val="24"/>
              </w:rPr>
              <w:t>97 %</w:t>
            </w:r>
          </w:p>
        </w:tc>
      </w:tr>
      <w:tr w:rsidR="008E0E7F" w:rsidRPr="002F7B33" w:rsidTr="008E0E7F">
        <w:trPr>
          <w:trHeight w:val="29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уровень образовательных услуг по реализации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30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5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основной образовательной программы</w:t>
            </w:r>
          </w:p>
        </w:tc>
        <w:tc>
          <w:tcPr>
            <w:tcW w:w="11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31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1.16.2</w:t>
            </w: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удельный вес родителей, полагающих средним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w w:val="99"/>
                <w:sz w:val="24"/>
                <w:szCs w:val="24"/>
              </w:rPr>
              <w:t>3 %</w:t>
            </w:r>
          </w:p>
        </w:tc>
      </w:tr>
      <w:tr w:rsidR="008E0E7F" w:rsidRPr="002F7B33" w:rsidTr="008E0E7F">
        <w:trPr>
          <w:trHeight w:val="28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уровень образовательных услуг по реализации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30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5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основной образовательной программы</w:t>
            </w:r>
          </w:p>
        </w:tc>
        <w:tc>
          <w:tcPr>
            <w:tcW w:w="11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26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1.16.3</w:t>
            </w: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удельный вес родителей, полагающих низким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w w:val="99"/>
                <w:sz w:val="24"/>
                <w:szCs w:val="24"/>
              </w:rPr>
              <w:t>0 %</w:t>
            </w:r>
          </w:p>
        </w:tc>
      </w:tr>
      <w:tr w:rsidR="008E0E7F" w:rsidRPr="002F7B33" w:rsidTr="008E0E7F">
        <w:trPr>
          <w:trHeight w:val="30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уровень образовательных услуг по реализации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32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5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основной образовательной программы</w:t>
            </w:r>
          </w:p>
        </w:tc>
        <w:tc>
          <w:tcPr>
            <w:tcW w:w="11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2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1.17</w:t>
            </w: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Соответствие уровня оказания услуг по присмотру 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31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5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уходу за детьми ожиданиям родителей</w:t>
            </w:r>
          </w:p>
        </w:tc>
        <w:tc>
          <w:tcPr>
            <w:tcW w:w="11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22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1.17.1</w:t>
            </w: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удельный вес родителей, полагающих уровень услуг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100 %</w:t>
            </w:r>
          </w:p>
        </w:tc>
      </w:tr>
      <w:tr w:rsidR="008E0E7F" w:rsidRPr="002F7B33" w:rsidTr="008E0E7F">
        <w:trPr>
          <w:trHeight w:val="31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по присмотру и уходу за детьми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высоким</w:t>
            </w:r>
            <w:proofErr w:type="gramEnd"/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1.17.2</w:t>
            </w: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удельный вес родителей, полагающих уровень услуг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0 %</w:t>
            </w:r>
          </w:p>
        </w:tc>
      </w:tr>
      <w:tr w:rsidR="008E0E7F" w:rsidRPr="002F7B33" w:rsidTr="008E0E7F">
        <w:trPr>
          <w:trHeight w:val="31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по присмотру и уходу за детьми средним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22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1.17.3</w:t>
            </w:r>
          </w:p>
        </w:tc>
        <w:tc>
          <w:tcPr>
            <w:tcW w:w="5924" w:type="dxa"/>
            <w:gridSpan w:val="6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удельный вес родителей, полагающих уровень услуг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0 %</w:t>
            </w:r>
          </w:p>
        </w:tc>
      </w:tr>
      <w:tr w:rsidR="008E0E7F" w:rsidRPr="002F7B33" w:rsidTr="008E0E7F">
        <w:trPr>
          <w:trHeight w:val="31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по присмотру и уходу за детьми </w:t>
            </w: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низким</w:t>
            </w:r>
            <w:proofErr w:type="gramEnd"/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270"/>
        </w:trPr>
        <w:tc>
          <w:tcPr>
            <w:tcW w:w="8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    2</w:t>
            </w:r>
          </w:p>
        </w:tc>
        <w:tc>
          <w:tcPr>
            <w:tcW w:w="5924" w:type="dxa"/>
            <w:gridSpan w:val="6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800" w:type="dxa"/>
            <w:tcBorders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 xml:space="preserve">  2.1</w:t>
            </w:r>
          </w:p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</w:p>
          <w:p w:rsidR="008E0E7F" w:rsidRPr="002F7B33" w:rsidRDefault="008E0E7F" w:rsidP="008E0E7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right="169"/>
              <w:jc w:val="both"/>
              <w:rPr>
                <w:rFonts w:eastAsia="Times New Roman"/>
                <w:sz w:val="24"/>
                <w:szCs w:val="24"/>
              </w:rPr>
            </w:pPr>
            <w:r w:rsidRPr="002F7B33">
              <w:rPr>
                <w:sz w:val="24"/>
                <w:szCs w:val="24"/>
              </w:rPr>
              <w:t xml:space="preserve">     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sz w:val="24"/>
                <w:szCs w:val="24"/>
              </w:rPr>
              <w:t>2977/8,</w:t>
            </w:r>
            <w:r>
              <w:rPr>
                <w:sz w:val="24"/>
                <w:szCs w:val="24"/>
              </w:rPr>
              <w:t>7</w:t>
            </w:r>
          </w:p>
        </w:tc>
      </w:tr>
      <w:tr w:rsidR="008E0E7F" w:rsidRPr="002F7B33" w:rsidTr="008E0E7F">
        <w:trPr>
          <w:trHeight w:val="675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rPr>
                <w:rFonts w:eastAsia="Times New Roman"/>
                <w:sz w:val="24"/>
                <w:szCs w:val="24"/>
              </w:rPr>
            </w:pPr>
            <w:r w:rsidRPr="002F7B33">
              <w:rPr>
                <w:sz w:val="24"/>
                <w:szCs w:val="24"/>
              </w:rPr>
              <w:t xml:space="preserve">   2.2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right="169"/>
              <w:jc w:val="both"/>
              <w:rPr>
                <w:sz w:val="24"/>
                <w:szCs w:val="24"/>
              </w:rPr>
            </w:pPr>
            <w:r w:rsidRPr="002F7B33">
              <w:rPr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sz w:val="24"/>
                <w:szCs w:val="24"/>
              </w:rPr>
              <w:t>292</w:t>
            </w:r>
          </w:p>
        </w:tc>
      </w:tr>
      <w:tr w:rsidR="008E0E7F" w:rsidRPr="002F7B33" w:rsidTr="008E0E7F">
        <w:trPr>
          <w:trHeight w:val="27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3920" w:type="dxa"/>
            <w:gridSpan w:val="4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w w:val="97"/>
                <w:sz w:val="24"/>
                <w:szCs w:val="24"/>
              </w:rPr>
              <w:t>да</w:t>
            </w:r>
          </w:p>
        </w:tc>
      </w:tr>
      <w:tr w:rsidR="008E0E7F" w:rsidRPr="002F7B33" w:rsidTr="008E0E7F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3920" w:type="dxa"/>
            <w:gridSpan w:val="4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w w:val="97"/>
                <w:sz w:val="24"/>
                <w:szCs w:val="24"/>
              </w:rPr>
              <w:t>да</w:t>
            </w:r>
          </w:p>
        </w:tc>
      </w:tr>
      <w:tr w:rsidR="008E0E7F" w:rsidRPr="002F7B33" w:rsidTr="008E0E7F">
        <w:trPr>
          <w:trHeight w:val="31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2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2.5</w:t>
            </w:r>
          </w:p>
        </w:tc>
        <w:tc>
          <w:tcPr>
            <w:tcW w:w="5924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Наличие прогулочных площадок,</w:t>
            </w:r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proofErr w:type="gramStart"/>
            <w:r w:rsidRPr="002F7B33">
              <w:rPr>
                <w:rFonts w:eastAsia="Times New Roman"/>
                <w:sz w:val="24"/>
                <w:szCs w:val="24"/>
              </w:rPr>
              <w:t>обеспечивающих</w:t>
            </w:r>
            <w:proofErr w:type="gramEnd"/>
            <w:r w:rsidRPr="002F7B33">
              <w:rPr>
                <w:rFonts w:eastAsia="Times New Roman"/>
                <w:sz w:val="24"/>
                <w:szCs w:val="24"/>
              </w:rPr>
              <w:t xml:space="preserve"> физическую активность и</w:t>
            </w:r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разнообразную игровую</w:t>
            </w:r>
          </w:p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  <w:r w:rsidRPr="002F7B33">
              <w:rPr>
                <w:rFonts w:eastAsia="Times New Roman"/>
                <w:sz w:val="24"/>
                <w:szCs w:val="24"/>
              </w:rPr>
              <w:t>деятельность воспитанников на прогулке</w:t>
            </w:r>
          </w:p>
        </w:tc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jc w:val="center"/>
              <w:rPr>
                <w:sz w:val="24"/>
                <w:szCs w:val="24"/>
              </w:rPr>
            </w:pPr>
            <w:r w:rsidRPr="002F7B33">
              <w:rPr>
                <w:rFonts w:eastAsia="Times New Roman"/>
                <w:w w:val="97"/>
                <w:sz w:val="24"/>
                <w:szCs w:val="24"/>
              </w:rPr>
              <w:t>да</w:t>
            </w:r>
          </w:p>
        </w:tc>
      </w:tr>
      <w:tr w:rsidR="008E0E7F" w:rsidRPr="002F7B33" w:rsidTr="008E0E7F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29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  <w:tr w:rsidR="008E0E7F" w:rsidRPr="002F7B33" w:rsidTr="008E0E7F">
        <w:trPr>
          <w:trHeight w:val="30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  <w:tc>
          <w:tcPr>
            <w:tcW w:w="5924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0E7F" w:rsidRPr="002F7B33" w:rsidRDefault="008E0E7F" w:rsidP="008E0E7F">
            <w:pPr>
              <w:rPr>
                <w:sz w:val="24"/>
                <w:szCs w:val="24"/>
              </w:rPr>
            </w:pPr>
          </w:p>
        </w:tc>
      </w:tr>
    </w:tbl>
    <w:p w:rsidR="008E0E7F" w:rsidRPr="002F7B33" w:rsidRDefault="008E0E7F" w:rsidP="008E0E7F">
      <w:pPr>
        <w:rPr>
          <w:sz w:val="24"/>
          <w:szCs w:val="24"/>
        </w:rPr>
      </w:pPr>
    </w:p>
    <w:p w:rsidR="008E0E7F" w:rsidRPr="002F7B33" w:rsidRDefault="008E0E7F" w:rsidP="008E0E7F">
      <w:pPr>
        <w:rPr>
          <w:sz w:val="24"/>
          <w:szCs w:val="24"/>
        </w:rPr>
      </w:pPr>
    </w:p>
    <w:p w:rsidR="0035369B" w:rsidRDefault="0035369B"/>
    <w:sectPr w:rsidR="0035369B" w:rsidSect="008E0E7F">
      <w:pgSz w:w="11920" w:h="16841"/>
      <w:pgMar w:top="1317" w:right="863" w:bottom="1440" w:left="1440" w:header="0" w:footer="0" w:gutter="0"/>
      <w:cols w:space="720" w:equalWidth="0">
        <w:col w:w="9031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F5847392"/>
    <w:lvl w:ilvl="0" w:tplc="1602CC94">
      <w:start w:val="1"/>
      <w:numFmt w:val="bullet"/>
      <w:lvlText w:val="-"/>
      <w:lvlJc w:val="left"/>
    </w:lvl>
    <w:lvl w:ilvl="1" w:tplc="E4D69F7A">
      <w:numFmt w:val="decimal"/>
      <w:lvlText w:val=""/>
      <w:lvlJc w:val="left"/>
    </w:lvl>
    <w:lvl w:ilvl="2" w:tplc="72627D10">
      <w:numFmt w:val="decimal"/>
      <w:lvlText w:val=""/>
      <w:lvlJc w:val="left"/>
    </w:lvl>
    <w:lvl w:ilvl="3" w:tplc="6716588A">
      <w:numFmt w:val="decimal"/>
      <w:lvlText w:val=""/>
      <w:lvlJc w:val="left"/>
    </w:lvl>
    <w:lvl w:ilvl="4" w:tplc="0964B948">
      <w:numFmt w:val="decimal"/>
      <w:lvlText w:val=""/>
      <w:lvlJc w:val="left"/>
    </w:lvl>
    <w:lvl w:ilvl="5" w:tplc="78A612B2">
      <w:numFmt w:val="decimal"/>
      <w:lvlText w:val=""/>
      <w:lvlJc w:val="left"/>
    </w:lvl>
    <w:lvl w:ilvl="6" w:tplc="A0404B8A">
      <w:numFmt w:val="decimal"/>
      <w:lvlText w:val=""/>
      <w:lvlJc w:val="left"/>
    </w:lvl>
    <w:lvl w:ilvl="7" w:tplc="57C6C666">
      <w:numFmt w:val="decimal"/>
      <w:lvlText w:val=""/>
      <w:lvlJc w:val="left"/>
    </w:lvl>
    <w:lvl w:ilvl="8" w:tplc="B1BAB8D6">
      <w:numFmt w:val="decimal"/>
      <w:lvlText w:val=""/>
      <w:lvlJc w:val="left"/>
    </w:lvl>
  </w:abstractNum>
  <w:abstractNum w:abstractNumId="1">
    <w:nsid w:val="0000030A"/>
    <w:multiLevelType w:val="hybridMultilevel"/>
    <w:tmpl w:val="BFE653DC"/>
    <w:lvl w:ilvl="0" w:tplc="A4AE3F0E">
      <w:start w:val="1"/>
      <w:numFmt w:val="bullet"/>
      <w:lvlText w:val="в"/>
      <w:lvlJc w:val="left"/>
    </w:lvl>
    <w:lvl w:ilvl="1" w:tplc="4880ADDA">
      <w:numFmt w:val="decimal"/>
      <w:lvlText w:val=""/>
      <w:lvlJc w:val="left"/>
    </w:lvl>
    <w:lvl w:ilvl="2" w:tplc="1DD013F2">
      <w:numFmt w:val="decimal"/>
      <w:lvlText w:val=""/>
      <w:lvlJc w:val="left"/>
    </w:lvl>
    <w:lvl w:ilvl="3" w:tplc="8D92AC4A">
      <w:numFmt w:val="decimal"/>
      <w:lvlText w:val=""/>
      <w:lvlJc w:val="left"/>
    </w:lvl>
    <w:lvl w:ilvl="4" w:tplc="40F08446">
      <w:numFmt w:val="decimal"/>
      <w:lvlText w:val=""/>
      <w:lvlJc w:val="left"/>
    </w:lvl>
    <w:lvl w:ilvl="5" w:tplc="0A640ECA">
      <w:numFmt w:val="decimal"/>
      <w:lvlText w:val=""/>
      <w:lvlJc w:val="left"/>
    </w:lvl>
    <w:lvl w:ilvl="6" w:tplc="B27CF670">
      <w:numFmt w:val="decimal"/>
      <w:lvlText w:val=""/>
      <w:lvlJc w:val="left"/>
    </w:lvl>
    <w:lvl w:ilvl="7" w:tplc="E1224FAA">
      <w:numFmt w:val="decimal"/>
      <w:lvlText w:val=""/>
      <w:lvlJc w:val="left"/>
    </w:lvl>
    <w:lvl w:ilvl="8" w:tplc="B6AEDF2A">
      <w:numFmt w:val="decimal"/>
      <w:lvlText w:val=""/>
      <w:lvlJc w:val="left"/>
    </w:lvl>
  </w:abstractNum>
  <w:abstractNum w:abstractNumId="2">
    <w:nsid w:val="00000732"/>
    <w:multiLevelType w:val="hybridMultilevel"/>
    <w:tmpl w:val="4A889FB2"/>
    <w:lvl w:ilvl="0" w:tplc="1E2849C6">
      <w:start w:val="1"/>
      <w:numFmt w:val="bullet"/>
      <w:lvlText w:val="-"/>
      <w:lvlJc w:val="left"/>
    </w:lvl>
    <w:lvl w:ilvl="1" w:tplc="8AAA3418">
      <w:numFmt w:val="decimal"/>
      <w:lvlText w:val=""/>
      <w:lvlJc w:val="left"/>
    </w:lvl>
    <w:lvl w:ilvl="2" w:tplc="D09C7F30">
      <w:numFmt w:val="decimal"/>
      <w:lvlText w:val=""/>
      <w:lvlJc w:val="left"/>
    </w:lvl>
    <w:lvl w:ilvl="3" w:tplc="F6387CE4">
      <w:numFmt w:val="decimal"/>
      <w:lvlText w:val=""/>
      <w:lvlJc w:val="left"/>
    </w:lvl>
    <w:lvl w:ilvl="4" w:tplc="B8DEC45C">
      <w:numFmt w:val="decimal"/>
      <w:lvlText w:val=""/>
      <w:lvlJc w:val="left"/>
    </w:lvl>
    <w:lvl w:ilvl="5" w:tplc="773CAB8E">
      <w:numFmt w:val="decimal"/>
      <w:lvlText w:val=""/>
      <w:lvlJc w:val="left"/>
    </w:lvl>
    <w:lvl w:ilvl="6" w:tplc="002E4A88">
      <w:numFmt w:val="decimal"/>
      <w:lvlText w:val=""/>
      <w:lvlJc w:val="left"/>
    </w:lvl>
    <w:lvl w:ilvl="7" w:tplc="C5608254">
      <w:numFmt w:val="decimal"/>
      <w:lvlText w:val=""/>
      <w:lvlJc w:val="left"/>
    </w:lvl>
    <w:lvl w:ilvl="8" w:tplc="696E0F5E">
      <w:numFmt w:val="decimal"/>
      <w:lvlText w:val=""/>
      <w:lvlJc w:val="left"/>
    </w:lvl>
  </w:abstractNum>
  <w:abstractNum w:abstractNumId="3">
    <w:nsid w:val="00000BDB"/>
    <w:multiLevelType w:val="hybridMultilevel"/>
    <w:tmpl w:val="69044C58"/>
    <w:lvl w:ilvl="0" w:tplc="459AB7D0">
      <w:start w:val="1"/>
      <w:numFmt w:val="bullet"/>
      <w:lvlText w:val="В"/>
      <w:lvlJc w:val="left"/>
    </w:lvl>
    <w:lvl w:ilvl="1" w:tplc="3E48C56E">
      <w:start w:val="4"/>
      <w:numFmt w:val="decimal"/>
      <w:lvlText w:val="%2."/>
      <w:lvlJc w:val="left"/>
    </w:lvl>
    <w:lvl w:ilvl="2" w:tplc="8696C3E8">
      <w:numFmt w:val="decimal"/>
      <w:lvlText w:val=""/>
      <w:lvlJc w:val="left"/>
    </w:lvl>
    <w:lvl w:ilvl="3" w:tplc="35964056">
      <w:numFmt w:val="decimal"/>
      <w:lvlText w:val=""/>
      <w:lvlJc w:val="left"/>
    </w:lvl>
    <w:lvl w:ilvl="4" w:tplc="91003D8C">
      <w:numFmt w:val="decimal"/>
      <w:lvlText w:val=""/>
      <w:lvlJc w:val="left"/>
    </w:lvl>
    <w:lvl w:ilvl="5" w:tplc="9A369B5E">
      <w:numFmt w:val="decimal"/>
      <w:lvlText w:val=""/>
      <w:lvlJc w:val="left"/>
    </w:lvl>
    <w:lvl w:ilvl="6" w:tplc="E5544438">
      <w:numFmt w:val="decimal"/>
      <w:lvlText w:val=""/>
      <w:lvlJc w:val="left"/>
    </w:lvl>
    <w:lvl w:ilvl="7" w:tplc="927E52C6">
      <w:numFmt w:val="decimal"/>
      <w:lvlText w:val=""/>
      <w:lvlJc w:val="left"/>
    </w:lvl>
    <w:lvl w:ilvl="8" w:tplc="D9902282">
      <w:numFmt w:val="decimal"/>
      <w:lvlText w:val=""/>
      <w:lvlJc w:val="left"/>
    </w:lvl>
  </w:abstractNum>
  <w:abstractNum w:abstractNumId="4">
    <w:nsid w:val="00000DDC"/>
    <w:multiLevelType w:val="hybridMultilevel"/>
    <w:tmpl w:val="8E32A7D0"/>
    <w:lvl w:ilvl="0" w:tplc="4F909D40">
      <w:start w:val="1"/>
      <w:numFmt w:val="bullet"/>
      <w:lvlText w:val="-"/>
      <w:lvlJc w:val="left"/>
    </w:lvl>
    <w:lvl w:ilvl="1" w:tplc="0BF61A36">
      <w:numFmt w:val="decimal"/>
      <w:lvlText w:val=""/>
      <w:lvlJc w:val="left"/>
    </w:lvl>
    <w:lvl w:ilvl="2" w:tplc="0570F2EE">
      <w:numFmt w:val="decimal"/>
      <w:lvlText w:val=""/>
      <w:lvlJc w:val="left"/>
    </w:lvl>
    <w:lvl w:ilvl="3" w:tplc="1A5A6B10">
      <w:numFmt w:val="decimal"/>
      <w:lvlText w:val=""/>
      <w:lvlJc w:val="left"/>
    </w:lvl>
    <w:lvl w:ilvl="4" w:tplc="DD3E53A2">
      <w:numFmt w:val="decimal"/>
      <w:lvlText w:val=""/>
      <w:lvlJc w:val="left"/>
    </w:lvl>
    <w:lvl w:ilvl="5" w:tplc="DDF6C41A">
      <w:numFmt w:val="decimal"/>
      <w:lvlText w:val=""/>
      <w:lvlJc w:val="left"/>
    </w:lvl>
    <w:lvl w:ilvl="6" w:tplc="9D822634">
      <w:numFmt w:val="decimal"/>
      <w:lvlText w:val=""/>
      <w:lvlJc w:val="left"/>
    </w:lvl>
    <w:lvl w:ilvl="7" w:tplc="F3B89F44">
      <w:numFmt w:val="decimal"/>
      <w:lvlText w:val=""/>
      <w:lvlJc w:val="left"/>
    </w:lvl>
    <w:lvl w:ilvl="8" w:tplc="888623C8">
      <w:numFmt w:val="decimal"/>
      <w:lvlText w:val=""/>
      <w:lvlJc w:val="left"/>
    </w:lvl>
  </w:abstractNum>
  <w:abstractNum w:abstractNumId="5">
    <w:nsid w:val="00001238"/>
    <w:multiLevelType w:val="hybridMultilevel"/>
    <w:tmpl w:val="91DAE612"/>
    <w:lvl w:ilvl="0" w:tplc="D542E88A">
      <w:start w:val="1"/>
      <w:numFmt w:val="decimal"/>
      <w:lvlText w:val="%1."/>
      <w:lvlJc w:val="left"/>
    </w:lvl>
    <w:lvl w:ilvl="1" w:tplc="B23A11EA">
      <w:numFmt w:val="decimal"/>
      <w:lvlText w:val=""/>
      <w:lvlJc w:val="left"/>
    </w:lvl>
    <w:lvl w:ilvl="2" w:tplc="B13838DC">
      <w:numFmt w:val="decimal"/>
      <w:lvlText w:val=""/>
      <w:lvlJc w:val="left"/>
    </w:lvl>
    <w:lvl w:ilvl="3" w:tplc="DFDA43CC">
      <w:numFmt w:val="decimal"/>
      <w:lvlText w:val=""/>
      <w:lvlJc w:val="left"/>
    </w:lvl>
    <w:lvl w:ilvl="4" w:tplc="6010A8FA">
      <w:numFmt w:val="decimal"/>
      <w:lvlText w:val=""/>
      <w:lvlJc w:val="left"/>
    </w:lvl>
    <w:lvl w:ilvl="5" w:tplc="3096406E">
      <w:numFmt w:val="decimal"/>
      <w:lvlText w:val=""/>
      <w:lvlJc w:val="left"/>
    </w:lvl>
    <w:lvl w:ilvl="6" w:tplc="0E343782">
      <w:numFmt w:val="decimal"/>
      <w:lvlText w:val=""/>
      <w:lvlJc w:val="left"/>
    </w:lvl>
    <w:lvl w:ilvl="7" w:tplc="ED3EF488">
      <w:numFmt w:val="decimal"/>
      <w:lvlText w:val=""/>
      <w:lvlJc w:val="left"/>
    </w:lvl>
    <w:lvl w:ilvl="8" w:tplc="89F84EB8">
      <w:numFmt w:val="decimal"/>
      <w:lvlText w:val=""/>
      <w:lvlJc w:val="left"/>
    </w:lvl>
  </w:abstractNum>
  <w:abstractNum w:abstractNumId="6">
    <w:nsid w:val="00001A49"/>
    <w:multiLevelType w:val="hybridMultilevel"/>
    <w:tmpl w:val="F2CE52AA"/>
    <w:lvl w:ilvl="0" w:tplc="93C21C02">
      <w:start w:val="1"/>
      <w:numFmt w:val="bullet"/>
      <w:lvlText w:val="с"/>
      <w:lvlJc w:val="left"/>
    </w:lvl>
    <w:lvl w:ilvl="1" w:tplc="D51E78C4">
      <w:start w:val="1"/>
      <w:numFmt w:val="bullet"/>
      <w:lvlText w:val="В"/>
      <w:lvlJc w:val="left"/>
    </w:lvl>
    <w:lvl w:ilvl="2" w:tplc="7CEE45D8">
      <w:numFmt w:val="decimal"/>
      <w:lvlText w:val=""/>
      <w:lvlJc w:val="left"/>
    </w:lvl>
    <w:lvl w:ilvl="3" w:tplc="DFE050DC">
      <w:numFmt w:val="decimal"/>
      <w:lvlText w:val=""/>
      <w:lvlJc w:val="left"/>
    </w:lvl>
    <w:lvl w:ilvl="4" w:tplc="768A2B6A">
      <w:numFmt w:val="decimal"/>
      <w:lvlText w:val=""/>
      <w:lvlJc w:val="left"/>
    </w:lvl>
    <w:lvl w:ilvl="5" w:tplc="D608986E">
      <w:numFmt w:val="decimal"/>
      <w:lvlText w:val=""/>
      <w:lvlJc w:val="left"/>
    </w:lvl>
    <w:lvl w:ilvl="6" w:tplc="2654CB1A">
      <w:numFmt w:val="decimal"/>
      <w:lvlText w:val=""/>
      <w:lvlJc w:val="left"/>
    </w:lvl>
    <w:lvl w:ilvl="7" w:tplc="5C84CCCC">
      <w:numFmt w:val="decimal"/>
      <w:lvlText w:val=""/>
      <w:lvlJc w:val="left"/>
    </w:lvl>
    <w:lvl w:ilvl="8" w:tplc="2FA8BDEC">
      <w:numFmt w:val="decimal"/>
      <w:lvlText w:val=""/>
      <w:lvlJc w:val="left"/>
    </w:lvl>
  </w:abstractNum>
  <w:abstractNum w:abstractNumId="7">
    <w:nsid w:val="00001AD4"/>
    <w:multiLevelType w:val="hybridMultilevel"/>
    <w:tmpl w:val="79DC4870"/>
    <w:lvl w:ilvl="0" w:tplc="61C42830">
      <w:start w:val="1"/>
      <w:numFmt w:val="bullet"/>
      <w:lvlText w:val="В"/>
      <w:lvlJc w:val="left"/>
    </w:lvl>
    <w:lvl w:ilvl="1" w:tplc="33FCAD42">
      <w:start w:val="1"/>
      <w:numFmt w:val="bullet"/>
      <w:lvlText w:val="-"/>
      <w:lvlJc w:val="left"/>
    </w:lvl>
    <w:lvl w:ilvl="2" w:tplc="72C0D3BE">
      <w:numFmt w:val="decimal"/>
      <w:lvlText w:val=""/>
      <w:lvlJc w:val="left"/>
    </w:lvl>
    <w:lvl w:ilvl="3" w:tplc="B0486BBC">
      <w:numFmt w:val="decimal"/>
      <w:lvlText w:val=""/>
      <w:lvlJc w:val="left"/>
    </w:lvl>
    <w:lvl w:ilvl="4" w:tplc="828A8AE6">
      <w:numFmt w:val="decimal"/>
      <w:lvlText w:val=""/>
      <w:lvlJc w:val="left"/>
    </w:lvl>
    <w:lvl w:ilvl="5" w:tplc="FB569F84">
      <w:numFmt w:val="decimal"/>
      <w:lvlText w:val=""/>
      <w:lvlJc w:val="left"/>
    </w:lvl>
    <w:lvl w:ilvl="6" w:tplc="165E56CC">
      <w:numFmt w:val="decimal"/>
      <w:lvlText w:val=""/>
      <w:lvlJc w:val="left"/>
    </w:lvl>
    <w:lvl w:ilvl="7" w:tplc="29A287BC">
      <w:numFmt w:val="decimal"/>
      <w:lvlText w:val=""/>
      <w:lvlJc w:val="left"/>
    </w:lvl>
    <w:lvl w:ilvl="8" w:tplc="AE9C4818">
      <w:numFmt w:val="decimal"/>
      <w:lvlText w:val=""/>
      <w:lvlJc w:val="left"/>
    </w:lvl>
  </w:abstractNum>
  <w:abstractNum w:abstractNumId="8">
    <w:nsid w:val="00001E1F"/>
    <w:multiLevelType w:val="hybridMultilevel"/>
    <w:tmpl w:val="C2249436"/>
    <w:lvl w:ilvl="0" w:tplc="82A69492">
      <w:start w:val="1"/>
      <w:numFmt w:val="bullet"/>
      <w:lvlText w:val="В"/>
      <w:lvlJc w:val="left"/>
    </w:lvl>
    <w:lvl w:ilvl="1" w:tplc="236A16CA">
      <w:numFmt w:val="decimal"/>
      <w:lvlText w:val=""/>
      <w:lvlJc w:val="left"/>
    </w:lvl>
    <w:lvl w:ilvl="2" w:tplc="AF7C9FB8">
      <w:numFmt w:val="decimal"/>
      <w:lvlText w:val=""/>
      <w:lvlJc w:val="left"/>
    </w:lvl>
    <w:lvl w:ilvl="3" w:tplc="C05AB83C">
      <w:numFmt w:val="decimal"/>
      <w:lvlText w:val=""/>
      <w:lvlJc w:val="left"/>
    </w:lvl>
    <w:lvl w:ilvl="4" w:tplc="7B12E1B6">
      <w:numFmt w:val="decimal"/>
      <w:lvlText w:val=""/>
      <w:lvlJc w:val="left"/>
    </w:lvl>
    <w:lvl w:ilvl="5" w:tplc="92122888">
      <w:numFmt w:val="decimal"/>
      <w:lvlText w:val=""/>
      <w:lvlJc w:val="left"/>
    </w:lvl>
    <w:lvl w:ilvl="6" w:tplc="483A4B18">
      <w:numFmt w:val="decimal"/>
      <w:lvlText w:val=""/>
      <w:lvlJc w:val="left"/>
    </w:lvl>
    <w:lvl w:ilvl="7" w:tplc="5AB44154">
      <w:numFmt w:val="decimal"/>
      <w:lvlText w:val=""/>
      <w:lvlJc w:val="left"/>
    </w:lvl>
    <w:lvl w:ilvl="8" w:tplc="818E9746">
      <w:numFmt w:val="decimal"/>
      <w:lvlText w:val=""/>
      <w:lvlJc w:val="left"/>
    </w:lvl>
  </w:abstractNum>
  <w:abstractNum w:abstractNumId="9">
    <w:nsid w:val="00002213"/>
    <w:multiLevelType w:val="hybridMultilevel"/>
    <w:tmpl w:val="0718A24A"/>
    <w:lvl w:ilvl="0" w:tplc="99FA80B6">
      <w:start w:val="1"/>
      <w:numFmt w:val="bullet"/>
      <w:lvlText w:val="-"/>
      <w:lvlJc w:val="left"/>
    </w:lvl>
    <w:lvl w:ilvl="1" w:tplc="24844C20">
      <w:numFmt w:val="decimal"/>
      <w:lvlText w:val=""/>
      <w:lvlJc w:val="left"/>
    </w:lvl>
    <w:lvl w:ilvl="2" w:tplc="CD7ED152">
      <w:numFmt w:val="decimal"/>
      <w:lvlText w:val=""/>
      <w:lvlJc w:val="left"/>
    </w:lvl>
    <w:lvl w:ilvl="3" w:tplc="C73CDC7E">
      <w:numFmt w:val="decimal"/>
      <w:lvlText w:val=""/>
      <w:lvlJc w:val="left"/>
    </w:lvl>
    <w:lvl w:ilvl="4" w:tplc="7E6EA2CA">
      <w:numFmt w:val="decimal"/>
      <w:lvlText w:val=""/>
      <w:lvlJc w:val="left"/>
    </w:lvl>
    <w:lvl w:ilvl="5" w:tplc="B292FE8A">
      <w:numFmt w:val="decimal"/>
      <w:lvlText w:val=""/>
      <w:lvlJc w:val="left"/>
    </w:lvl>
    <w:lvl w:ilvl="6" w:tplc="9384BD10">
      <w:numFmt w:val="decimal"/>
      <w:lvlText w:val=""/>
      <w:lvlJc w:val="left"/>
    </w:lvl>
    <w:lvl w:ilvl="7" w:tplc="A47A68CA">
      <w:numFmt w:val="decimal"/>
      <w:lvlText w:val=""/>
      <w:lvlJc w:val="left"/>
    </w:lvl>
    <w:lvl w:ilvl="8" w:tplc="8A149C24">
      <w:numFmt w:val="decimal"/>
      <w:lvlText w:val=""/>
      <w:lvlJc w:val="left"/>
    </w:lvl>
  </w:abstractNum>
  <w:abstractNum w:abstractNumId="10">
    <w:nsid w:val="000022EE"/>
    <w:multiLevelType w:val="hybridMultilevel"/>
    <w:tmpl w:val="80FCACF4"/>
    <w:lvl w:ilvl="0" w:tplc="85581738">
      <w:start w:val="1"/>
      <w:numFmt w:val="bullet"/>
      <w:lvlText w:val="-"/>
      <w:lvlJc w:val="left"/>
    </w:lvl>
    <w:lvl w:ilvl="1" w:tplc="2C484D2E">
      <w:numFmt w:val="decimal"/>
      <w:lvlText w:val=""/>
      <w:lvlJc w:val="left"/>
    </w:lvl>
    <w:lvl w:ilvl="2" w:tplc="6C848760">
      <w:numFmt w:val="decimal"/>
      <w:lvlText w:val=""/>
      <w:lvlJc w:val="left"/>
    </w:lvl>
    <w:lvl w:ilvl="3" w:tplc="E12A8FBA">
      <w:numFmt w:val="decimal"/>
      <w:lvlText w:val=""/>
      <w:lvlJc w:val="left"/>
    </w:lvl>
    <w:lvl w:ilvl="4" w:tplc="7500EBA6">
      <w:numFmt w:val="decimal"/>
      <w:lvlText w:val=""/>
      <w:lvlJc w:val="left"/>
    </w:lvl>
    <w:lvl w:ilvl="5" w:tplc="C464E646">
      <w:numFmt w:val="decimal"/>
      <w:lvlText w:val=""/>
      <w:lvlJc w:val="left"/>
    </w:lvl>
    <w:lvl w:ilvl="6" w:tplc="88746646">
      <w:numFmt w:val="decimal"/>
      <w:lvlText w:val=""/>
      <w:lvlJc w:val="left"/>
    </w:lvl>
    <w:lvl w:ilvl="7" w:tplc="0354143E">
      <w:numFmt w:val="decimal"/>
      <w:lvlText w:val=""/>
      <w:lvlJc w:val="left"/>
    </w:lvl>
    <w:lvl w:ilvl="8" w:tplc="02E09DAE">
      <w:numFmt w:val="decimal"/>
      <w:lvlText w:val=""/>
      <w:lvlJc w:val="left"/>
    </w:lvl>
  </w:abstractNum>
  <w:abstractNum w:abstractNumId="11">
    <w:nsid w:val="00002350"/>
    <w:multiLevelType w:val="hybridMultilevel"/>
    <w:tmpl w:val="28E2B294"/>
    <w:lvl w:ilvl="0" w:tplc="4F6C3612">
      <w:start w:val="1"/>
      <w:numFmt w:val="bullet"/>
      <w:lvlText w:val="-"/>
      <w:lvlJc w:val="left"/>
    </w:lvl>
    <w:lvl w:ilvl="1" w:tplc="993893B0">
      <w:numFmt w:val="decimal"/>
      <w:lvlText w:val=""/>
      <w:lvlJc w:val="left"/>
    </w:lvl>
    <w:lvl w:ilvl="2" w:tplc="3BA23582">
      <w:numFmt w:val="decimal"/>
      <w:lvlText w:val=""/>
      <w:lvlJc w:val="left"/>
    </w:lvl>
    <w:lvl w:ilvl="3" w:tplc="380A37D4">
      <w:numFmt w:val="decimal"/>
      <w:lvlText w:val=""/>
      <w:lvlJc w:val="left"/>
    </w:lvl>
    <w:lvl w:ilvl="4" w:tplc="41A839BA">
      <w:numFmt w:val="decimal"/>
      <w:lvlText w:val=""/>
      <w:lvlJc w:val="left"/>
    </w:lvl>
    <w:lvl w:ilvl="5" w:tplc="078CDEEE">
      <w:numFmt w:val="decimal"/>
      <w:lvlText w:val=""/>
      <w:lvlJc w:val="left"/>
    </w:lvl>
    <w:lvl w:ilvl="6" w:tplc="0C7A2A9C">
      <w:numFmt w:val="decimal"/>
      <w:lvlText w:val=""/>
      <w:lvlJc w:val="left"/>
    </w:lvl>
    <w:lvl w:ilvl="7" w:tplc="30E891D6">
      <w:numFmt w:val="decimal"/>
      <w:lvlText w:val=""/>
      <w:lvlJc w:val="left"/>
    </w:lvl>
    <w:lvl w:ilvl="8" w:tplc="39AAB482">
      <w:numFmt w:val="decimal"/>
      <w:lvlText w:val=""/>
      <w:lvlJc w:val="left"/>
    </w:lvl>
  </w:abstractNum>
  <w:abstractNum w:abstractNumId="12">
    <w:nsid w:val="0000260D"/>
    <w:multiLevelType w:val="hybridMultilevel"/>
    <w:tmpl w:val="CB7C0F70"/>
    <w:lvl w:ilvl="0" w:tplc="92B4A624">
      <w:start w:val="1"/>
      <w:numFmt w:val="bullet"/>
      <w:lvlText w:val="№"/>
      <w:lvlJc w:val="left"/>
      <w:rPr>
        <w:color w:val="auto"/>
      </w:rPr>
    </w:lvl>
    <w:lvl w:ilvl="1" w:tplc="3656ED0E">
      <w:numFmt w:val="decimal"/>
      <w:lvlText w:val=""/>
      <w:lvlJc w:val="left"/>
    </w:lvl>
    <w:lvl w:ilvl="2" w:tplc="E0E41B6E">
      <w:numFmt w:val="decimal"/>
      <w:lvlText w:val=""/>
      <w:lvlJc w:val="left"/>
    </w:lvl>
    <w:lvl w:ilvl="3" w:tplc="D3863154">
      <w:numFmt w:val="decimal"/>
      <w:lvlText w:val=""/>
      <w:lvlJc w:val="left"/>
    </w:lvl>
    <w:lvl w:ilvl="4" w:tplc="D732242A">
      <w:numFmt w:val="decimal"/>
      <w:lvlText w:val=""/>
      <w:lvlJc w:val="left"/>
    </w:lvl>
    <w:lvl w:ilvl="5" w:tplc="C7D48FDE">
      <w:numFmt w:val="decimal"/>
      <w:lvlText w:val=""/>
      <w:lvlJc w:val="left"/>
    </w:lvl>
    <w:lvl w:ilvl="6" w:tplc="BC4E84E6">
      <w:numFmt w:val="decimal"/>
      <w:lvlText w:val=""/>
      <w:lvlJc w:val="left"/>
    </w:lvl>
    <w:lvl w:ilvl="7" w:tplc="D1983940">
      <w:numFmt w:val="decimal"/>
      <w:lvlText w:val=""/>
      <w:lvlJc w:val="left"/>
    </w:lvl>
    <w:lvl w:ilvl="8" w:tplc="B2AE39E4">
      <w:numFmt w:val="decimal"/>
      <w:lvlText w:val=""/>
      <w:lvlJc w:val="left"/>
    </w:lvl>
  </w:abstractNum>
  <w:abstractNum w:abstractNumId="13">
    <w:nsid w:val="00002E40"/>
    <w:multiLevelType w:val="hybridMultilevel"/>
    <w:tmpl w:val="2BB2D71E"/>
    <w:lvl w:ilvl="0" w:tplc="343E802A">
      <w:start w:val="4"/>
      <w:numFmt w:val="decimal"/>
      <w:lvlText w:val="%1."/>
      <w:lvlJc w:val="left"/>
    </w:lvl>
    <w:lvl w:ilvl="1" w:tplc="4454CB3E">
      <w:numFmt w:val="decimal"/>
      <w:lvlText w:val=""/>
      <w:lvlJc w:val="left"/>
    </w:lvl>
    <w:lvl w:ilvl="2" w:tplc="A5705886">
      <w:numFmt w:val="decimal"/>
      <w:lvlText w:val=""/>
      <w:lvlJc w:val="left"/>
    </w:lvl>
    <w:lvl w:ilvl="3" w:tplc="66228C58">
      <w:numFmt w:val="decimal"/>
      <w:lvlText w:val=""/>
      <w:lvlJc w:val="left"/>
    </w:lvl>
    <w:lvl w:ilvl="4" w:tplc="B792D4C0">
      <w:numFmt w:val="decimal"/>
      <w:lvlText w:val=""/>
      <w:lvlJc w:val="left"/>
    </w:lvl>
    <w:lvl w:ilvl="5" w:tplc="4E16261A">
      <w:numFmt w:val="decimal"/>
      <w:lvlText w:val=""/>
      <w:lvlJc w:val="left"/>
    </w:lvl>
    <w:lvl w:ilvl="6" w:tplc="059EE7C0">
      <w:numFmt w:val="decimal"/>
      <w:lvlText w:val=""/>
      <w:lvlJc w:val="left"/>
    </w:lvl>
    <w:lvl w:ilvl="7" w:tplc="4D2ADCB4">
      <w:numFmt w:val="decimal"/>
      <w:lvlText w:val=""/>
      <w:lvlJc w:val="left"/>
    </w:lvl>
    <w:lvl w:ilvl="8" w:tplc="66C04A5A">
      <w:numFmt w:val="decimal"/>
      <w:lvlText w:val=""/>
      <w:lvlJc w:val="left"/>
    </w:lvl>
  </w:abstractNum>
  <w:abstractNum w:abstractNumId="14">
    <w:nsid w:val="0000301C"/>
    <w:multiLevelType w:val="hybridMultilevel"/>
    <w:tmpl w:val="07C45CBA"/>
    <w:lvl w:ilvl="0" w:tplc="BC2C9C6C">
      <w:start w:val="1"/>
      <w:numFmt w:val="decimal"/>
      <w:lvlText w:val="%1."/>
      <w:lvlJc w:val="left"/>
    </w:lvl>
    <w:lvl w:ilvl="1" w:tplc="754AFAD0">
      <w:numFmt w:val="decimal"/>
      <w:lvlText w:val=""/>
      <w:lvlJc w:val="left"/>
    </w:lvl>
    <w:lvl w:ilvl="2" w:tplc="C138242E">
      <w:numFmt w:val="decimal"/>
      <w:lvlText w:val=""/>
      <w:lvlJc w:val="left"/>
    </w:lvl>
    <w:lvl w:ilvl="3" w:tplc="40AA0786">
      <w:numFmt w:val="decimal"/>
      <w:lvlText w:val=""/>
      <w:lvlJc w:val="left"/>
    </w:lvl>
    <w:lvl w:ilvl="4" w:tplc="ED44E320">
      <w:numFmt w:val="decimal"/>
      <w:lvlText w:val=""/>
      <w:lvlJc w:val="left"/>
    </w:lvl>
    <w:lvl w:ilvl="5" w:tplc="BEA8D940">
      <w:numFmt w:val="decimal"/>
      <w:lvlText w:val=""/>
      <w:lvlJc w:val="left"/>
    </w:lvl>
    <w:lvl w:ilvl="6" w:tplc="FEEEAE74">
      <w:numFmt w:val="decimal"/>
      <w:lvlText w:val=""/>
      <w:lvlJc w:val="left"/>
    </w:lvl>
    <w:lvl w:ilvl="7" w:tplc="2578B124">
      <w:numFmt w:val="decimal"/>
      <w:lvlText w:val=""/>
      <w:lvlJc w:val="left"/>
    </w:lvl>
    <w:lvl w:ilvl="8" w:tplc="5F18ADAE">
      <w:numFmt w:val="decimal"/>
      <w:lvlText w:val=""/>
      <w:lvlJc w:val="left"/>
    </w:lvl>
  </w:abstractNum>
  <w:abstractNum w:abstractNumId="15">
    <w:nsid w:val="0000314F"/>
    <w:multiLevelType w:val="hybridMultilevel"/>
    <w:tmpl w:val="76C627F2"/>
    <w:lvl w:ilvl="0" w:tplc="EA5C8506">
      <w:start w:val="1"/>
      <w:numFmt w:val="bullet"/>
      <w:lvlText w:val="-"/>
      <w:lvlJc w:val="left"/>
    </w:lvl>
    <w:lvl w:ilvl="1" w:tplc="B7B63938">
      <w:start w:val="1"/>
      <w:numFmt w:val="bullet"/>
      <w:lvlText w:val="-"/>
      <w:lvlJc w:val="left"/>
    </w:lvl>
    <w:lvl w:ilvl="2" w:tplc="7B3AE64C">
      <w:numFmt w:val="decimal"/>
      <w:lvlText w:val=""/>
      <w:lvlJc w:val="left"/>
    </w:lvl>
    <w:lvl w:ilvl="3" w:tplc="7AC2FF32">
      <w:numFmt w:val="decimal"/>
      <w:lvlText w:val=""/>
      <w:lvlJc w:val="left"/>
    </w:lvl>
    <w:lvl w:ilvl="4" w:tplc="CBD4FEEC">
      <w:numFmt w:val="decimal"/>
      <w:lvlText w:val=""/>
      <w:lvlJc w:val="left"/>
    </w:lvl>
    <w:lvl w:ilvl="5" w:tplc="6706DB5A">
      <w:numFmt w:val="decimal"/>
      <w:lvlText w:val=""/>
      <w:lvlJc w:val="left"/>
    </w:lvl>
    <w:lvl w:ilvl="6" w:tplc="C1208372">
      <w:numFmt w:val="decimal"/>
      <w:lvlText w:val=""/>
      <w:lvlJc w:val="left"/>
    </w:lvl>
    <w:lvl w:ilvl="7" w:tplc="184C6E32">
      <w:numFmt w:val="decimal"/>
      <w:lvlText w:val=""/>
      <w:lvlJc w:val="left"/>
    </w:lvl>
    <w:lvl w:ilvl="8" w:tplc="117889D4">
      <w:numFmt w:val="decimal"/>
      <w:lvlText w:val=""/>
      <w:lvlJc w:val="left"/>
    </w:lvl>
  </w:abstractNum>
  <w:abstractNum w:abstractNumId="16">
    <w:nsid w:val="0000323B"/>
    <w:multiLevelType w:val="hybridMultilevel"/>
    <w:tmpl w:val="A920A996"/>
    <w:lvl w:ilvl="0" w:tplc="8D92A436">
      <w:start w:val="1"/>
      <w:numFmt w:val="bullet"/>
      <w:lvlText w:val="С"/>
      <w:lvlJc w:val="left"/>
    </w:lvl>
    <w:lvl w:ilvl="1" w:tplc="53C29E84">
      <w:numFmt w:val="decimal"/>
      <w:lvlText w:val=""/>
      <w:lvlJc w:val="left"/>
    </w:lvl>
    <w:lvl w:ilvl="2" w:tplc="A3988CD0">
      <w:numFmt w:val="decimal"/>
      <w:lvlText w:val=""/>
      <w:lvlJc w:val="left"/>
    </w:lvl>
    <w:lvl w:ilvl="3" w:tplc="AEFC8CD4">
      <w:numFmt w:val="decimal"/>
      <w:lvlText w:val=""/>
      <w:lvlJc w:val="left"/>
    </w:lvl>
    <w:lvl w:ilvl="4" w:tplc="29F0631E">
      <w:numFmt w:val="decimal"/>
      <w:lvlText w:val=""/>
      <w:lvlJc w:val="left"/>
    </w:lvl>
    <w:lvl w:ilvl="5" w:tplc="CA281FB6">
      <w:numFmt w:val="decimal"/>
      <w:lvlText w:val=""/>
      <w:lvlJc w:val="left"/>
    </w:lvl>
    <w:lvl w:ilvl="6" w:tplc="FD86B228">
      <w:numFmt w:val="decimal"/>
      <w:lvlText w:val=""/>
      <w:lvlJc w:val="left"/>
    </w:lvl>
    <w:lvl w:ilvl="7" w:tplc="44D65148">
      <w:numFmt w:val="decimal"/>
      <w:lvlText w:val=""/>
      <w:lvlJc w:val="left"/>
    </w:lvl>
    <w:lvl w:ilvl="8" w:tplc="CADAC1B0">
      <w:numFmt w:val="decimal"/>
      <w:lvlText w:val=""/>
      <w:lvlJc w:val="left"/>
    </w:lvl>
  </w:abstractNum>
  <w:abstractNum w:abstractNumId="17">
    <w:nsid w:val="00003A9E"/>
    <w:multiLevelType w:val="hybridMultilevel"/>
    <w:tmpl w:val="579A202A"/>
    <w:lvl w:ilvl="0" w:tplc="728E1BD6">
      <w:start w:val="1"/>
      <w:numFmt w:val="bullet"/>
      <w:lvlText w:val="-"/>
      <w:lvlJc w:val="left"/>
    </w:lvl>
    <w:lvl w:ilvl="1" w:tplc="2D8223F8">
      <w:start w:val="6"/>
      <w:numFmt w:val="decimal"/>
      <w:lvlText w:val="%2."/>
      <w:lvlJc w:val="left"/>
    </w:lvl>
    <w:lvl w:ilvl="2" w:tplc="547690B4">
      <w:numFmt w:val="decimal"/>
      <w:lvlText w:val=""/>
      <w:lvlJc w:val="left"/>
    </w:lvl>
    <w:lvl w:ilvl="3" w:tplc="D3027C0E">
      <w:numFmt w:val="decimal"/>
      <w:lvlText w:val=""/>
      <w:lvlJc w:val="left"/>
    </w:lvl>
    <w:lvl w:ilvl="4" w:tplc="BAF00120">
      <w:numFmt w:val="decimal"/>
      <w:lvlText w:val=""/>
      <w:lvlJc w:val="left"/>
    </w:lvl>
    <w:lvl w:ilvl="5" w:tplc="81E0F998">
      <w:numFmt w:val="decimal"/>
      <w:lvlText w:val=""/>
      <w:lvlJc w:val="left"/>
    </w:lvl>
    <w:lvl w:ilvl="6" w:tplc="D7964AFC">
      <w:numFmt w:val="decimal"/>
      <w:lvlText w:val=""/>
      <w:lvlJc w:val="left"/>
    </w:lvl>
    <w:lvl w:ilvl="7" w:tplc="20641E28">
      <w:numFmt w:val="decimal"/>
      <w:lvlText w:val=""/>
      <w:lvlJc w:val="left"/>
    </w:lvl>
    <w:lvl w:ilvl="8" w:tplc="378446F4">
      <w:numFmt w:val="decimal"/>
      <w:lvlText w:val=""/>
      <w:lvlJc w:val="left"/>
    </w:lvl>
  </w:abstractNum>
  <w:abstractNum w:abstractNumId="18">
    <w:nsid w:val="00003B25"/>
    <w:multiLevelType w:val="hybridMultilevel"/>
    <w:tmpl w:val="6C464C36"/>
    <w:lvl w:ilvl="0" w:tplc="49B63888">
      <w:start w:val="1"/>
      <w:numFmt w:val="bullet"/>
      <w:lvlText w:val="и"/>
      <w:lvlJc w:val="left"/>
    </w:lvl>
    <w:lvl w:ilvl="1" w:tplc="1132F8E6">
      <w:start w:val="1"/>
      <w:numFmt w:val="bullet"/>
      <w:lvlText w:val="В"/>
      <w:lvlJc w:val="left"/>
    </w:lvl>
    <w:lvl w:ilvl="2" w:tplc="492C8E0A">
      <w:numFmt w:val="decimal"/>
      <w:lvlText w:val=""/>
      <w:lvlJc w:val="left"/>
    </w:lvl>
    <w:lvl w:ilvl="3" w:tplc="85C42EEE">
      <w:numFmt w:val="decimal"/>
      <w:lvlText w:val=""/>
      <w:lvlJc w:val="left"/>
    </w:lvl>
    <w:lvl w:ilvl="4" w:tplc="DC7032C8">
      <w:numFmt w:val="decimal"/>
      <w:lvlText w:val=""/>
      <w:lvlJc w:val="left"/>
    </w:lvl>
    <w:lvl w:ilvl="5" w:tplc="AA8C510A">
      <w:numFmt w:val="decimal"/>
      <w:lvlText w:val=""/>
      <w:lvlJc w:val="left"/>
    </w:lvl>
    <w:lvl w:ilvl="6" w:tplc="736691EC">
      <w:numFmt w:val="decimal"/>
      <w:lvlText w:val=""/>
      <w:lvlJc w:val="left"/>
    </w:lvl>
    <w:lvl w:ilvl="7" w:tplc="7AE4FE0C">
      <w:numFmt w:val="decimal"/>
      <w:lvlText w:val=""/>
      <w:lvlJc w:val="left"/>
    </w:lvl>
    <w:lvl w:ilvl="8" w:tplc="BF80437E">
      <w:numFmt w:val="decimal"/>
      <w:lvlText w:val=""/>
      <w:lvlJc w:val="left"/>
    </w:lvl>
  </w:abstractNum>
  <w:abstractNum w:abstractNumId="19">
    <w:nsid w:val="00003BF6"/>
    <w:multiLevelType w:val="hybridMultilevel"/>
    <w:tmpl w:val="91C24290"/>
    <w:lvl w:ilvl="0" w:tplc="F7169E24">
      <w:start w:val="1"/>
      <w:numFmt w:val="bullet"/>
      <w:lvlText w:val="-"/>
      <w:lvlJc w:val="left"/>
    </w:lvl>
    <w:lvl w:ilvl="1" w:tplc="4DD2F9DE">
      <w:numFmt w:val="decimal"/>
      <w:lvlText w:val=""/>
      <w:lvlJc w:val="left"/>
    </w:lvl>
    <w:lvl w:ilvl="2" w:tplc="757EDDA8">
      <w:numFmt w:val="decimal"/>
      <w:lvlText w:val=""/>
      <w:lvlJc w:val="left"/>
    </w:lvl>
    <w:lvl w:ilvl="3" w:tplc="1F5C712A">
      <w:numFmt w:val="decimal"/>
      <w:lvlText w:val=""/>
      <w:lvlJc w:val="left"/>
    </w:lvl>
    <w:lvl w:ilvl="4" w:tplc="C6A41044">
      <w:numFmt w:val="decimal"/>
      <w:lvlText w:val=""/>
      <w:lvlJc w:val="left"/>
    </w:lvl>
    <w:lvl w:ilvl="5" w:tplc="44364E76">
      <w:numFmt w:val="decimal"/>
      <w:lvlText w:val=""/>
      <w:lvlJc w:val="left"/>
    </w:lvl>
    <w:lvl w:ilvl="6" w:tplc="5DC254F4">
      <w:numFmt w:val="decimal"/>
      <w:lvlText w:val=""/>
      <w:lvlJc w:val="left"/>
    </w:lvl>
    <w:lvl w:ilvl="7" w:tplc="66BE1CF8">
      <w:numFmt w:val="decimal"/>
      <w:lvlText w:val=""/>
      <w:lvlJc w:val="left"/>
    </w:lvl>
    <w:lvl w:ilvl="8" w:tplc="A828ADA6">
      <w:numFmt w:val="decimal"/>
      <w:lvlText w:val=""/>
      <w:lvlJc w:val="left"/>
    </w:lvl>
  </w:abstractNum>
  <w:abstractNum w:abstractNumId="20">
    <w:nsid w:val="00003E12"/>
    <w:multiLevelType w:val="hybridMultilevel"/>
    <w:tmpl w:val="7B341478"/>
    <w:lvl w:ilvl="0" w:tplc="A0A422E8">
      <w:start w:val="1"/>
      <w:numFmt w:val="bullet"/>
      <w:lvlText w:val=""/>
      <w:lvlJc w:val="left"/>
    </w:lvl>
    <w:lvl w:ilvl="1" w:tplc="9028E2CC">
      <w:numFmt w:val="decimal"/>
      <w:lvlText w:val=""/>
      <w:lvlJc w:val="left"/>
    </w:lvl>
    <w:lvl w:ilvl="2" w:tplc="27983BEC">
      <w:numFmt w:val="decimal"/>
      <w:lvlText w:val=""/>
      <w:lvlJc w:val="left"/>
    </w:lvl>
    <w:lvl w:ilvl="3" w:tplc="1E481DBC">
      <w:numFmt w:val="decimal"/>
      <w:lvlText w:val=""/>
      <w:lvlJc w:val="left"/>
    </w:lvl>
    <w:lvl w:ilvl="4" w:tplc="2A2C55BC">
      <w:numFmt w:val="decimal"/>
      <w:lvlText w:val=""/>
      <w:lvlJc w:val="left"/>
    </w:lvl>
    <w:lvl w:ilvl="5" w:tplc="A7060A4A">
      <w:numFmt w:val="decimal"/>
      <w:lvlText w:val=""/>
      <w:lvlJc w:val="left"/>
    </w:lvl>
    <w:lvl w:ilvl="6" w:tplc="1C1CA65E">
      <w:numFmt w:val="decimal"/>
      <w:lvlText w:val=""/>
      <w:lvlJc w:val="left"/>
    </w:lvl>
    <w:lvl w:ilvl="7" w:tplc="E59082B2">
      <w:numFmt w:val="decimal"/>
      <w:lvlText w:val=""/>
      <w:lvlJc w:val="left"/>
    </w:lvl>
    <w:lvl w:ilvl="8" w:tplc="5DF4CE04">
      <w:numFmt w:val="decimal"/>
      <w:lvlText w:val=""/>
      <w:lvlJc w:val="left"/>
    </w:lvl>
  </w:abstractNum>
  <w:abstractNum w:abstractNumId="21">
    <w:nsid w:val="00004509"/>
    <w:multiLevelType w:val="hybridMultilevel"/>
    <w:tmpl w:val="146019E8"/>
    <w:lvl w:ilvl="0" w:tplc="2CDA234C">
      <w:numFmt w:val="decimal"/>
      <w:lvlText w:val="%1."/>
      <w:lvlJc w:val="left"/>
    </w:lvl>
    <w:lvl w:ilvl="1" w:tplc="60BA48DE">
      <w:start w:val="1"/>
      <w:numFmt w:val="bullet"/>
      <w:lvlText w:val="С"/>
      <w:lvlJc w:val="left"/>
    </w:lvl>
    <w:lvl w:ilvl="2" w:tplc="E21AAD7E">
      <w:numFmt w:val="decimal"/>
      <w:lvlText w:val=""/>
      <w:lvlJc w:val="left"/>
    </w:lvl>
    <w:lvl w:ilvl="3" w:tplc="39421E00">
      <w:numFmt w:val="decimal"/>
      <w:lvlText w:val=""/>
      <w:lvlJc w:val="left"/>
    </w:lvl>
    <w:lvl w:ilvl="4" w:tplc="2E944566">
      <w:numFmt w:val="decimal"/>
      <w:lvlText w:val=""/>
      <w:lvlJc w:val="left"/>
    </w:lvl>
    <w:lvl w:ilvl="5" w:tplc="E8BAD0B2">
      <w:numFmt w:val="decimal"/>
      <w:lvlText w:val=""/>
      <w:lvlJc w:val="left"/>
    </w:lvl>
    <w:lvl w:ilvl="6" w:tplc="F298701E">
      <w:numFmt w:val="decimal"/>
      <w:lvlText w:val=""/>
      <w:lvlJc w:val="left"/>
    </w:lvl>
    <w:lvl w:ilvl="7" w:tplc="A262F3D4">
      <w:numFmt w:val="decimal"/>
      <w:lvlText w:val=""/>
      <w:lvlJc w:val="left"/>
    </w:lvl>
    <w:lvl w:ilvl="8" w:tplc="CBD2AAB6">
      <w:numFmt w:val="decimal"/>
      <w:lvlText w:val=""/>
      <w:lvlJc w:val="left"/>
    </w:lvl>
  </w:abstractNum>
  <w:abstractNum w:abstractNumId="22">
    <w:nsid w:val="00004944"/>
    <w:multiLevelType w:val="hybridMultilevel"/>
    <w:tmpl w:val="B81A4948"/>
    <w:lvl w:ilvl="0" w:tplc="9BD4A2E8">
      <w:start w:val="2"/>
      <w:numFmt w:val="decimal"/>
      <w:lvlText w:val="%1."/>
      <w:lvlJc w:val="left"/>
    </w:lvl>
    <w:lvl w:ilvl="1" w:tplc="44C497C6">
      <w:numFmt w:val="decimal"/>
      <w:lvlText w:val=""/>
      <w:lvlJc w:val="left"/>
    </w:lvl>
    <w:lvl w:ilvl="2" w:tplc="28D02FF4">
      <w:numFmt w:val="decimal"/>
      <w:lvlText w:val=""/>
      <w:lvlJc w:val="left"/>
    </w:lvl>
    <w:lvl w:ilvl="3" w:tplc="22A44F42">
      <w:numFmt w:val="decimal"/>
      <w:lvlText w:val=""/>
      <w:lvlJc w:val="left"/>
    </w:lvl>
    <w:lvl w:ilvl="4" w:tplc="0FD6EB7E">
      <w:numFmt w:val="decimal"/>
      <w:lvlText w:val=""/>
      <w:lvlJc w:val="left"/>
    </w:lvl>
    <w:lvl w:ilvl="5" w:tplc="CE345D48">
      <w:numFmt w:val="decimal"/>
      <w:lvlText w:val=""/>
      <w:lvlJc w:val="left"/>
    </w:lvl>
    <w:lvl w:ilvl="6" w:tplc="E936536A">
      <w:numFmt w:val="decimal"/>
      <w:lvlText w:val=""/>
      <w:lvlJc w:val="left"/>
    </w:lvl>
    <w:lvl w:ilvl="7" w:tplc="9EDE3350">
      <w:numFmt w:val="decimal"/>
      <w:lvlText w:val=""/>
      <w:lvlJc w:val="left"/>
    </w:lvl>
    <w:lvl w:ilvl="8" w:tplc="DC46E4B8">
      <w:numFmt w:val="decimal"/>
      <w:lvlText w:val=""/>
      <w:lvlJc w:val="left"/>
    </w:lvl>
  </w:abstractNum>
  <w:abstractNum w:abstractNumId="23">
    <w:nsid w:val="00004B40"/>
    <w:multiLevelType w:val="hybridMultilevel"/>
    <w:tmpl w:val="88F82C5E"/>
    <w:lvl w:ilvl="0" w:tplc="A1F0E474">
      <w:start w:val="1"/>
      <w:numFmt w:val="bullet"/>
      <w:lvlText w:val="-"/>
      <w:lvlJc w:val="left"/>
    </w:lvl>
    <w:lvl w:ilvl="1" w:tplc="FC5055A8">
      <w:numFmt w:val="decimal"/>
      <w:lvlText w:val=""/>
      <w:lvlJc w:val="left"/>
    </w:lvl>
    <w:lvl w:ilvl="2" w:tplc="890651B6">
      <w:numFmt w:val="decimal"/>
      <w:lvlText w:val=""/>
      <w:lvlJc w:val="left"/>
    </w:lvl>
    <w:lvl w:ilvl="3" w:tplc="3678F252">
      <w:numFmt w:val="decimal"/>
      <w:lvlText w:val=""/>
      <w:lvlJc w:val="left"/>
    </w:lvl>
    <w:lvl w:ilvl="4" w:tplc="EBB4EB08">
      <w:numFmt w:val="decimal"/>
      <w:lvlText w:val=""/>
      <w:lvlJc w:val="left"/>
    </w:lvl>
    <w:lvl w:ilvl="5" w:tplc="46105F4A">
      <w:numFmt w:val="decimal"/>
      <w:lvlText w:val=""/>
      <w:lvlJc w:val="left"/>
    </w:lvl>
    <w:lvl w:ilvl="6" w:tplc="1D52517C">
      <w:numFmt w:val="decimal"/>
      <w:lvlText w:val=""/>
      <w:lvlJc w:val="left"/>
    </w:lvl>
    <w:lvl w:ilvl="7" w:tplc="6FEE7956">
      <w:numFmt w:val="decimal"/>
      <w:lvlText w:val=""/>
      <w:lvlJc w:val="left"/>
    </w:lvl>
    <w:lvl w:ilvl="8" w:tplc="396EB608">
      <w:numFmt w:val="decimal"/>
      <w:lvlText w:val=""/>
      <w:lvlJc w:val="left"/>
    </w:lvl>
  </w:abstractNum>
  <w:abstractNum w:abstractNumId="24">
    <w:nsid w:val="00004CAD"/>
    <w:multiLevelType w:val="hybridMultilevel"/>
    <w:tmpl w:val="141024F4"/>
    <w:lvl w:ilvl="0" w:tplc="F47A8540">
      <w:start w:val="1"/>
      <w:numFmt w:val="bullet"/>
      <w:lvlText w:val="•"/>
      <w:lvlJc w:val="left"/>
    </w:lvl>
    <w:lvl w:ilvl="1" w:tplc="68143612">
      <w:numFmt w:val="decimal"/>
      <w:lvlText w:val=""/>
      <w:lvlJc w:val="left"/>
    </w:lvl>
    <w:lvl w:ilvl="2" w:tplc="B628BDA4">
      <w:numFmt w:val="decimal"/>
      <w:lvlText w:val=""/>
      <w:lvlJc w:val="left"/>
    </w:lvl>
    <w:lvl w:ilvl="3" w:tplc="BBB8FBFA">
      <w:numFmt w:val="decimal"/>
      <w:lvlText w:val=""/>
      <w:lvlJc w:val="left"/>
    </w:lvl>
    <w:lvl w:ilvl="4" w:tplc="62561300">
      <w:numFmt w:val="decimal"/>
      <w:lvlText w:val=""/>
      <w:lvlJc w:val="left"/>
    </w:lvl>
    <w:lvl w:ilvl="5" w:tplc="408822A0">
      <w:numFmt w:val="decimal"/>
      <w:lvlText w:val=""/>
      <w:lvlJc w:val="left"/>
    </w:lvl>
    <w:lvl w:ilvl="6" w:tplc="A99EB8A0">
      <w:numFmt w:val="decimal"/>
      <w:lvlText w:val=""/>
      <w:lvlJc w:val="left"/>
    </w:lvl>
    <w:lvl w:ilvl="7" w:tplc="880E0418">
      <w:numFmt w:val="decimal"/>
      <w:lvlText w:val=""/>
      <w:lvlJc w:val="left"/>
    </w:lvl>
    <w:lvl w:ilvl="8" w:tplc="6AE6570A">
      <w:numFmt w:val="decimal"/>
      <w:lvlText w:val=""/>
      <w:lvlJc w:val="left"/>
    </w:lvl>
  </w:abstractNum>
  <w:abstractNum w:abstractNumId="25">
    <w:nsid w:val="00004DF2"/>
    <w:multiLevelType w:val="hybridMultilevel"/>
    <w:tmpl w:val="5EDA3806"/>
    <w:lvl w:ilvl="0" w:tplc="B9F0D65C">
      <w:start w:val="1"/>
      <w:numFmt w:val="bullet"/>
      <w:lvlText w:val="В"/>
      <w:lvlJc w:val="left"/>
    </w:lvl>
    <w:lvl w:ilvl="1" w:tplc="15F008B6">
      <w:start w:val="8"/>
      <w:numFmt w:val="decimal"/>
      <w:lvlText w:val="%2."/>
      <w:lvlJc w:val="left"/>
    </w:lvl>
    <w:lvl w:ilvl="2" w:tplc="6AB62290">
      <w:numFmt w:val="decimal"/>
      <w:lvlText w:val=""/>
      <w:lvlJc w:val="left"/>
    </w:lvl>
    <w:lvl w:ilvl="3" w:tplc="7A300E2A">
      <w:numFmt w:val="decimal"/>
      <w:lvlText w:val=""/>
      <w:lvlJc w:val="left"/>
    </w:lvl>
    <w:lvl w:ilvl="4" w:tplc="B4A0053E">
      <w:numFmt w:val="decimal"/>
      <w:lvlText w:val=""/>
      <w:lvlJc w:val="left"/>
    </w:lvl>
    <w:lvl w:ilvl="5" w:tplc="80F6BDA2">
      <w:numFmt w:val="decimal"/>
      <w:lvlText w:val=""/>
      <w:lvlJc w:val="left"/>
    </w:lvl>
    <w:lvl w:ilvl="6" w:tplc="AAF2B02C">
      <w:numFmt w:val="decimal"/>
      <w:lvlText w:val=""/>
      <w:lvlJc w:val="left"/>
    </w:lvl>
    <w:lvl w:ilvl="7" w:tplc="3B406860">
      <w:numFmt w:val="decimal"/>
      <w:lvlText w:val=""/>
      <w:lvlJc w:val="left"/>
    </w:lvl>
    <w:lvl w:ilvl="8" w:tplc="839C9EEE">
      <w:numFmt w:val="decimal"/>
      <w:lvlText w:val=""/>
      <w:lvlJc w:val="left"/>
    </w:lvl>
  </w:abstractNum>
  <w:abstractNum w:abstractNumId="26">
    <w:nsid w:val="00004E45"/>
    <w:multiLevelType w:val="hybridMultilevel"/>
    <w:tmpl w:val="D10C415A"/>
    <w:lvl w:ilvl="0" w:tplc="A15484C0">
      <w:start w:val="1"/>
      <w:numFmt w:val="bullet"/>
      <w:lvlText w:val="В"/>
      <w:lvlJc w:val="left"/>
    </w:lvl>
    <w:lvl w:ilvl="1" w:tplc="2CE0015A">
      <w:start w:val="1"/>
      <w:numFmt w:val="bullet"/>
      <w:lvlText w:val="В"/>
      <w:lvlJc w:val="left"/>
    </w:lvl>
    <w:lvl w:ilvl="2" w:tplc="20CA52EC">
      <w:numFmt w:val="decimal"/>
      <w:lvlText w:val=""/>
      <w:lvlJc w:val="left"/>
    </w:lvl>
    <w:lvl w:ilvl="3" w:tplc="9D32F28E">
      <w:numFmt w:val="decimal"/>
      <w:lvlText w:val=""/>
      <w:lvlJc w:val="left"/>
    </w:lvl>
    <w:lvl w:ilvl="4" w:tplc="C04003CA">
      <w:numFmt w:val="decimal"/>
      <w:lvlText w:val=""/>
      <w:lvlJc w:val="left"/>
    </w:lvl>
    <w:lvl w:ilvl="5" w:tplc="B448C530">
      <w:numFmt w:val="decimal"/>
      <w:lvlText w:val=""/>
      <w:lvlJc w:val="left"/>
    </w:lvl>
    <w:lvl w:ilvl="6" w:tplc="3DB4A320">
      <w:numFmt w:val="decimal"/>
      <w:lvlText w:val=""/>
      <w:lvlJc w:val="left"/>
    </w:lvl>
    <w:lvl w:ilvl="7" w:tplc="949486DC">
      <w:numFmt w:val="decimal"/>
      <w:lvlText w:val=""/>
      <w:lvlJc w:val="left"/>
    </w:lvl>
    <w:lvl w:ilvl="8" w:tplc="3800DE02">
      <w:numFmt w:val="decimal"/>
      <w:lvlText w:val=""/>
      <w:lvlJc w:val="left"/>
    </w:lvl>
  </w:abstractNum>
  <w:abstractNum w:abstractNumId="27">
    <w:nsid w:val="000056AE"/>
    <w:multiLevelType w:val="hybridMultilevel"/>
    <w:tmpl w:val="49B4F83E"/>
    <w:lvl w:ilvl="0" w:tplc="1E46B836">
      <w:start w:val="1"/>
      <w:numFmt w:val="bullet"/>
      <w:lvlText w:val="•"/>
      <w:lvlJc w:val="left"/>
    </w:lvl>
    <w:lvl w:ilvl="1" w:tplc="77E29E48">
      <w:numFmt w:val="decimal"/>
      <w:lvlText w:val=""/>
      <w:lvlJc w:val="left"/>
    </w:lvl>
    <w:lvl w:ilvl="2" w:tplc="D2E42916">
      <w:numFmt w:val="decimal"/>
      <w:lvlText w:val=""/>
      <w:lvlJc w:val="left"/>
    </w:lvl>
    <w:lvl w:ilvl="3" w:tplc="8876AC14">
      <w:numFmt w:val="decimal"/>
      <w:lvlText w:val=""/>
      <w:lvlJc w:val="left"/>
    </w:lvl>
    <w:lvl w:ilvl="4" w:tplc="0776B5B4">
      <w:numFmt w:val="decimal"/>
      <w:lvlText w:val=""/>
      <w:lvlJc w:val="left"/>
    </w:lvl>
    <w:lvl w:ilvl="5" w:tplc="72F6B2AE">
      <w:numFmt w:val="decimal"/>
      <w:lvlText w:val=""/>
      <w:lvlJc w:val="left"/>
    </w:lvl>
    <w:lvl w:ilvl="6" w:tplc="4CFE22EA">
      <w:numFmt w:val="decimal"/>
      <w:lvlText w:val=""/>
      <w:lvlJc w:val="left"/>
    </w:lvl>
    <w:lvl w:ilvl="7" w:tplc="F4667314">
      <w:numFmt w:val="decimal"/>
      <w:lvlText w:val=""/>
      <w:lvlJc w:val="left"/>
    </w:lvl>
    <w:lvl w:ilvl="8" w:tplc="643A7BF8">
      <w:numFmt w:val="decimal"/>
      <w:lvlText w:val=""/>
      <w:lvlJc w:val="left"/>
    </w:lvl>
  </w:abstractNum>
  <w:abstractNum w:abstractNumId="28">
    <w:nsid w:val="00005878"/>
    <w:multiLevelType w:val="hybridMultilevel"/>
    <w:tmpl w:val="C8001AB8"/>
    <w:lvl w:ilvl="0" w:tplc="536E178A">
      <w:start w:val="1"/>
      <w:numFmt w:val="bullet"/>
      <w:lvlText w:val="-"/>
      <w:lvlJc w:val="left"/>
    </w:lvl>
    <w:lvl w:ilvl="1" w:tplc="5740A4CE">
      <w:numFmt w:val="decimal"/>
      <w:lvlText w:val=""/>
      <w:lvlJc w:val="left"/>
    </w:lvl>
    <w:lvl w:ilvl="2" w:tplc="DC343678">
      <w:numFmt w:val="decimal"/>
      <w:lvlText w:val=""/>
      <w:lvlJc w:val="left"/>
    </w:lvl>
    <w:lvl w:ilvl="3" w:tplc="1130A058">
      <w:numFmt w:val="decimal"/>
      <w:lvlText w:val=""/>
      <w:lvlJc w:val="left"/>
    </w:lvl>
    <w:lvl w:ilvl="4" w:tplc="C5A02732">
      <w:numFmt w:val="decimal"/>
      <w:lvlText w:val=""/>
      <w:lvlJc w:val="left"/>
    </w:lvl>
    <w:lvl w:ilvl="5" w:tplc="0D12DC70">
      <w:numFmt w:val="decimal"/>
      <w:lvlText w:val=""/>
      <w:lvlJc w:val="left"/>
    </w:lvl>
    <w:lvl w:ilvl="6" w:tplc="734E132A">
      <w:numFmt w:val="decimal"/>
      <w:lvlText w:val=""/>
      <w:lvlJc w:val="left"/>
    </w:lvl>
    <w:lvl w:ilvl="7" w:tplc="B792D6DE">
      <w:numFmt w:val="decimal"/>
      <w:lvlText w:val=""/>
      <w:lvlJc w:val="left"/>
    </w:lvl>
    <w:lvl w:ilvl="8" w:tplc="8B3C0D28">
      <w:numFmt w:val="decimal"/>
      <w:lvlText w:val=""/>
      <w:lvlJc w:val="left"/>
    </w:lvl>
  </w:abstractNum>
  <w:abstractNum w:abstractNumId="29">
    <w:nsid w:val="00005CFD"/>
    <w:multiLevelType w:val="hybridMultilevel"/>
    <w:tmpl w:val="94027C6E"/>
    <w:lvl w:ilvl="0" w:tplc="E8BC1B7A">
      <w:start w:val="1"/>
      <w:numFmt w:val="bullet"/>
      <w:lvlText w:val="-"/>
      <w:lvlJc w:val="left"/>
    </w:lvl>
    <w:lvl w:ilvl="1" w:tplc="81CAA584">
      <w:numFmt w:val="decimal"/>
      <w:lvlText w:val=""/>
      <w:lvlJc w:val="left"/>
    </w:lvl>
    <w:lvl w:ilvl="2" w:tplc="3E5483C4">
      <w:numFmt w:val="decimal"/>
      <w:lvlText w:val=""/>
      <w:lvlJc w:val="left"/>
    </w:lvl>
    <w:lvl w:ilvl="3" w:tplc="7F5C8C9C">
      <w:numFmt w:val="decimal"/>
      <w:lvlText w:val=""/>
      <w:lvlJc w:val="left"/>
    </w:lvl>
    <w:lvl w:ilvl="4" w:tplc="CC8A476E">
      <w:numFmt w:val="decimal"/>
      <w:lvlText w:val=""/>
      <w:lvlJc w:val="left"/>
    </w:lvl>
    <w:lvl w:ilvl="5" w:tplc="CF8821C2">
      <w:numFmt w:val="decimal"/>
      <w:lvlText w:val=""/>
      <w:lvlJc w:val="left"/>
    </w:lvl>
    <w:lvl w:ilvl="6" w:tplc="6F464A5C">
      <w:numFmt w:val="decimal"/>
      <w:lvlText w:val=""/>
      <w:lvlJc w:val="left"/>
    </w:lvl>
    <w:lvl w:ilvl="7" w:tplc="173A50A0">
      <w:numFmt w:val="decimal"/>
      <w:lvlText w:val=""/>
      <w:lvlJc w:val="left"/>
    </w:lvl>
    <w:lvl w:ilvl="8" w:tplc="7D48A48E">
      <w:numFmt w:val="decimal"/>
      <w:lvlText w:val=""/>
      <w:lvlJc w:val="left"/>
    </w:lvl>
  </w:abstractNum>
  <w:abstractNum w:abstractNumId="30">
    <w:nsid w:val="00005E14"/>
    <w:multiLevelType w:val="hybridMultilevel"/>
    <w:tmpl w:val="15FE0ABC"/>
    <w:lvl w:ilvl="0" w:tplc="1B8E9868">
      <w:start w:val="7"/>
      <w:numFmt w:val="decimal"/>
      <w:lvlText w:val="%1."/>
      <w:lvlJc w:val="left"/>
    </w:lvl>
    <w:lvl w:ilvl="1" w:tplc="71EAB724">
      <w:numFmt w:val="decimal"/>
      <w:lvlText w:val=""/>
      <w:lvlJc w:val="left"/>
    </w:lvl>
    <w:lvl w:ilvl="2" w:tplc="904EA1C0">
      <w:numFmt w:val="decimal"/>
      <w:lvlText w:val=""/>
      <w:lvlJc w:val="left"/>
    </w:lvl>
    <w:lvl w:ilvl="3" w:tplc="DDBAB0E6">
      <w:numFmt w:val="decimal"/>
      <w:lvlText w:val=""/>
      <w:lvlJc w:val="left"/>
    </w:lvl>
    <w:lvl w:ilvl="4" w:tplc="043024E0">
      <w:numFmt w:val="decimal"/>
      <w:lvlText w:val=""/>
      <w:lvlJc w:val="left"/>
    </w:lvl>
    <w:lvl w:ilvl="5" w:tplc="EEB2B006">
      <w:numFmt w:val="decimal"/>
      <w:lvlText w:val=""/>
      <w:lvlJc w:val="left"/>
    </w:lvl>
    <w:lvl w:ilvl="6" w:tplc="48FC634E">
      <w:numFmt w:val="decimal"/>
      <w:lvlText w:val=""/>
      <w:lvlJc w:val="left"/>
    </w:lvl>
    <w:lvl w:ilvl="7" w:tplc="22A8C9DE">
      <w:numFmt w:val="decimal"/>
      <w:lvlText w:val=""/>
      <w:lvlJc w:val="left"/>
    </w:lvl>
    <w:lvl w:ilvl="8" w:tplc="F36AE6E4">
      <w:numFmt w:val="decimal"/>
      <w:lvlText w:val=""/>
      <w:lvlJc w:val="left"/>
    </w:lvl>
  </w:abstractNum>
  <w:abstractNum w:abstractNumId="31">
    <w:nsid w:val="00005F32"/>
    <w:multiLevelType w:val="hybridMultilevel"/>
    <w:tmpl w:val="8E3C28B2"/>
    <w:lvl w:ilvl="0" w:tplc="BE02CCF4">
      <w:start w:val="1"/>
      <w:numFmt w:val="bullet"/>
      <w:lvlText w:val="-"/>
      <w:lvlJc w:val="left"/>
    </w:lvl>
    <w:lvl w:ilvl="1" w:tplc="3724EF2A">
      <w:numFmt w:val="decimal"/>
      <w:lvlText w:val=""/>
      <w:lvlJc w:val="left"/>
    </w:lvl>
    <w:lvl w:ilvl="2" w:tplc="E8B27C68">
      <w:numFmt w:val="decimal"/>
      <w:lvlText w:val=""/>
      <w:lvlJc w:val="left"/>
    </w:lvl>
    <w:lvl w:ilvl="3" w:tplc="3BE09380">
      <w:numFmt w:val="decimal"/>
      <w:lvlText w:val=""/>
      <w:lvlJc w:val="left"/>
    </w:lvl>
    <w:lvl w:ilvl="4" w:tplc="3F24DB30">
      <w:numFmt w:val="decimal"/>
      <w:lvlText w:val=""/>
      <w:lvlJc w:val="left"/>
    </w:lvl>
    <w:lvl w:ilvl="5" w:tplc="6B96F97E">
      <w:numFmt w:val="decimal"/>
      <w:lvlText w:val=""/>
      <w:lvlJc w:val="left"/>
    </w:lvl>
    <w:lvl w:ilvl="6" w:tplc="1C426E08">
      <w:numFmt w:val="decimal"/>
      <w:lvlText w:val=""/>
      <w:lvlJc w:val="left"/>
    </w:lvl>
    <w:lvl w:ilvl="7" w:tplc="B70A9B8E">
      <w:numFmt w:val="decimal"/>
      <w:lvlText w:val=""/>
      <w:lvlJc w:val="left"/>
    </w:lvl>
    <w:lvl w:ilvl="8" w:tplc="0B900F92">
      <w:numFmt w:val="decimal"/>
      <w:lvlText w:val=""/>
      <w:lvlJc w:val="left"/>
    </w:lvl>
  </w:abstractNum>
  <w:abstractNum w:abstractNumId="32">
    <w:nsid w:val="00005F49"/>
    <w:multiLevelType w:val="hybridMultilevel"/>
    <w:tmpl w:val="64DA8A9E"/>
    <w:lvl w:ilvl="0" w:tplc="58E24710">
      <w:start w:val="1"/>
      <w:numFmt w:val="bullet"/>
      <w:lvlText w:val="-"/>
      <w:lvlJc w:val="left"/>
    </w:lvl>
    <w:lvl w:ilvl="1" w:tplc="8C8ECC2A">
      <w:start w:val="1"/>
      <w:numFmt w:val="bullet"/>
      <w:lvlText w:val="-"/>
      <w:lvlJc w:val="left"/>
    </w:lvl>
    <w:lvl w:ilvl="2" w:tplc="1F2C4F18">
      <w:start w:val="1"/>
      <w:numFmt w:val="bullet"/>
      <w:lvlText w:val="-"/>
      <w:lvlJc w:val="left"/>
    </w:lvl>
    <w:lvl w:ilvl="3" w:tplc="9B1E393C">
      <w:numFmt w:val="decimal"/>
      <w:lvlText w:val=""/>
      <w:lvlJc w:val="left"/>
    </w:lvl>
    <w:lvl w:ilvl="4" w:tplc="1A30E8A4">
      <w:numFmt w:val="decimal"/>
      <w:lvlText w:val=""/>
      <w:lvlJc w:val="left"/>
    </w:lvl>
    <w:lvl w:ilvl="5" w:tplc="95869F68">
      <w:numFmt w:val="decimal"/>
      <w:lvlText w:val=""/>
      <w:lvlJc w:val="left"/>
    </w:lvl>
    <w:lvl w:ilvl="6" w:tplc="DFCC37CE">
      <w:numFmt w:val="decimal"/>
      <w:lvlText w:val=""/>
      <w:lvlJc w:val="left"/>
    </w:lvl>
    <w:lvl w:ilvl="7" w:tplc="42AE8756">
      <w:numFmt w:val="decimal"/>
      <w:lvlText w:val=""/>
      <w:lvlJc w:val="left"/>
    </w:lvl>
    <w:lvl w:ilvl="8" w:tplc="708623AA">
      <w:numFmt w:val="decimal"/>
      <w:lvlText w:val=""/>
      <w:lvlJc w:val="left"/>
    </w:lvl>
  </w:abstractNum>
  <w:abstractNum w:abstractNumId="33">
    <w:nsid w:val="000063CB"/>
    <w:multiLevelType w:val="hybridMultilevel"/>
    <w:tmpl w:val="19CA9950"/>
    <w:lvl w:ilvl="0" w:tplc="1D42B256">
      <w:start w:val="1"/>
      <w:numFmt w:val="bullet"/>
      <w:lvlText w:val="в"/>
      <w:lvlJc w:val="left"/>
    </w:lvl>
    <w:lvl w:ilvl="1" w:tplc="FB3CB82C">
      <w:start w:val="1"/>
      <w:numFmt w:val="bullet"/>
      <w:lvlText w:val="В"/>
      <w:lvlJc w:val="left"/>
    </w:lvl>
    <w:lvl w:ilvl="2" w:tplc="2682C14C">
      <w:numFmt w:val="decimal"/>
      <w:lvlText w:val=""/>
      <w:lvlJc w:val="left"/>
    </w:lvl>
    <w:lvl w:ilvl="3" w:tplc="3A7E4DD8">
      <w:numFmt w:val="decimal"/>
      <w:lvlText w:val=""/>
      <w:lvlJc w:val="left"/>
    </w:lvl>
    <w:lvl w:ilvl="4" w:tplc="D79298FE">
      <w:numFmt w:val="decimal"/>
      <w:lvlText w:val=""/>
      <w:lvlJc w:val="left"/>
    </w:lvl>
    <w:lvl w:ilvl="5" w:tplc="B1E2C8DE">
      <w:numFmt w:val="decimal"/>
      <w:lvlText w:val=""/>
      <w:lvlJc w:val="left"/>
    </w:lvl>
    <w:lvl w:ilvl="6" w:tplc="85FEF910">
      <w:numFmt w:val="decimal"/>
      <w:lvlText w:val=""/>
      <w:lvlJc w:val="left"/>
    </w:lvl>
    <w:lvl w:ilvl="7" w:tplc="783AE44C">
      <w:numFmt w:val="decimal"/>
      <w:lvlText w:val=""/>
      <w:lvlJc w:val="left"/>
    </w:lvl>
    <w:lvl w:ilvl="8" w:tplc="F5F69BD2">
      <w:numFmt w:val="decimal"/>
      <w:lvlText w:val=""/>
      <w:lvlJc w:val="left"/>
    </w:lvl>
  </w:abstractNum>
  <w:abstractNum w:abstractNumId="34">
    <w:nsid w:val="00006B36"/>
    <w:multiLevelType w:val="hybridMultilevel"/>
    <w:tmpl w:val="F918B19A"/>
    <w:lvl w:ilvl="0" w:tplc="F5A41B28">
      <w:start w:val="1"/>
      <w:numFmt w:val="bullet"/>
      <w:lvlText w:val="-"/>
      <w:lvlJc w:val="left"/>
    </w:lvl>
    <w:lvl w:ilvl="1" w:tplc="1312DC20">
      <w:numFmt w:val="decimal"/>
      <w:lvlText w:val=""/>
      <w:lvlJc w:val="left"/>
    </w:lvl>
    <w:lvl w:ilvl="2" w:tplc="4ECAF13A">
      <w:numFmt w:val="decimal"/>
      <w:lvlText w:val=""/>
      <w:lvlJc w:val="left"/>
    </w:lvl>
    <w:lvl w:ilvl="3" w:tplc="DE4806AE">
      <w:numFmt w:val="decimal"/>
      <w:lvlText w:val=""/>
      <w:lvlJc w:val="left"/>
    </w:lvl>
    <w:lvl w:ilvl="4" w:tplc="9230D34C">
      <w:numFmt w:val="decimal"/>
      <w:lvlText w:val=""/>
      <w:lvlJc w:val="left"/>
    </w:lvl>
    <w:lvl w:ilvl="5" w:tplc="8CA4FDEC">
      <w:numFmt w:val="decimal"/>
      <w:lvlText w:val=""/>
      <w:lvlJc w:val="left"/>
    </w:lvl>
    <w:lvl w:ilvl="6" w:tplc="EA7AEC26">
      <w:numFmt w:val="decimal"/>
      <w:lvlText w:val=""/>
      <w:lvlJc w:val="left"/>
    </w:lvl>
    <w:lvl w:ilvl="7" w:tplc="F61AC762">
      <w:numFmt w:val="decimal"/>
      <w:lvlText w:val=""/>
      <w:lvlJc w:val="left"/>
    </w:lvl>
    <w:lvl w:ilvl="8" w:tplc="8A1AB170">
      <w:numFmt w:val="decimal"/>
      <w:lvlText w:val=""/>
      <w:lvlJc w:val="left"/>
    </w:lvl>
  </w:abstractNum>
  <w:abstractNum w:abstractNumId="35">
    <w:nsid w:val="00006B89"/>
    <w:multiLevelType w:val="hybridMultilevel"/>
    <w:tmpl w:val="2A80C402"/>
    <w:lvl w:ilvl="0" w:tplc="22AA1692">
      <w:start w:val="3"/>
      <w:numFmt w:val="decimal"/>
      <w:lvlText w:val="%1."/>
      <w:lvlJc w:val="left"/>
    </w:lvl>
    <w:lvl w:ilvl="1" w:tplc="21B0BA40">
      <w:numFmt w:val="decimal"/>
      <w:lvlText w:val=""/>
      <w:lvlJc w:val="left"/>
    </w:lvl>
    <w:lvl w:ilvl="2" w:tplc="C1B61FD4">
      <w:numFmt w:val="decimal"/>
      <w:lvlText w:val=""/>
      <w:lvlJc w:val="left"/>
    </w:lvl>
    <w:lvl w:ilvl="3" w:tplc="6898F5E0">
      <w:numFmt w:val="decimal"/>
      <w:lvlText w:val=""/>
      <w:lvlJc w:val="left"/>
    </w:lvl>
    <w:lvl w:ilvl="4" w:tplc="2AFA38A8">
      <w:numFmt w:val="decimal"/>
      <w:lvlText w:val=""/>
      <w:lvlJc w:val="left"/>
    </w:lvl>
    <w:lvl w:ilvl="5" w:tplc="D666A150">
      <w:numFmt w:val="decimal"/>
      <w:lvlText w:val=""/>
      <w:lvlJc w:val="left"/>
    </w:lvl>
    <w:lvl w:ilvl="6" w:tplc="2416CF46">
      <w:numFmt w:val="decimal"/>
      <w:lvlText w:val=""/>
      <w:lvlJc w:val="left"/>
    </w:lvl>
    <w:lvl w:ilvl="7" w:tplc="5A38789A">
      <w:numFmt w:val="decimal"/>
      <w:lvlText w:val=""/>
      <w:lvlJc w:val="left"/>
    </w:lvl>
    <w:lvl w:ilvl="8" w:tplc="48240596">
      <w:numFmt w:val="decimal"/>
      <w:lvlText w:val=""/>
      <w:lvlJc w:val="left"/>
    </w:lvl>
  </w:abstractNum>
  <w:abstractNum w:abstractNumId="36">
    <w:nsid w:val="00006BFC"/>
    <w:multiLevelType w:val="hybridMultilevel"/>
    <w:tmpl w:val="63D413DE"/>
    <w:lvl w:ilvl="0" w:tplc="69A69C18">
      <w:start w:val="2"/>
      <w:numFmt w:val="decimal"/>
      <w:lvlText w:val="%1."/>
      <w:lvlJc w:val="left"/>
    </w:lvl>
    <w:lvl w:ilvl="1" w:tplc="B104842A">
      <w:numFmt w:val="decimal"/>
      <w:lvlText w:val=""/>
      <w:lvlJc w:val="left"/>
    </w:lvl>
    <w:lvl w:ilvl="2" w:tplc="C61A6B18">
      <w:numFmt w:val="decimal"/>
      <w:lvlText w:val=""/>
      <w:lvlJc w:val="left"/>
    </w:lvl>
    <w:lvl w:ilvl="3" w:tplc="FB0EEF2C">
      <w:numFmt w:val="decimal"/>
      <w:lvlText w:val=""/>
      <w:lvlJc w:val="left"/>
    </w:lvl>
    <w:lvl w:ilvl="4" w:tplc="0B10E866">
      <w:numFmt w:val="decimal"/>
      <w:lvlText w:val=""/>
      <w:lvlJc w:val="left"/>
    </w:lvl>
    <w:lvl w:ilvl="5" w:tplc="4CEA1774">
      <w:numFmt w:val="decimal"/>
      <w:lvlText w:val=""/>
      <w:lvlJc w:val="left"/>
    </w:lvl>
    <w:lvl w:ilvl="6" w:tplc="303CF624">
      <w:numFmt w:val="decimal"/>
      <w:lvlText w:val=""/>
      <w:lvlJc w:val="left"/>
    </w:lvl>
    <w:lvl w:ilvl="7" w:tplc="6F7EC2FC">
      <w:numFmt w:val="decimal"/>
      <w:lvlText w:val=""/>
      <w:lvlJc w:val="left"/>
    </w:lvl>
    <w:lvl w:ilvl="8" w:tplc="E938C14E">
      <w:numFmt w:val="decimal"/>
      <w:lvlText w:val=""/>
      <w:lvlJc w:val="left"/>
    </w:lvl>
  </w:abstractNum>
  <w:abstractNum w:abstractNumId="37">
    <w:nsid w:val="00006E5D"/>
    <w:multiLevelType w:val="hybridMultilevel"/>
    <w:tmpl w:val="D5826C46"/>
    <w:lvl w:ilvl="0" w:tplc="2CAC3A0C">
      <w:start w:val="1"/>
      <w:numFmt w:val="bullet"/>
      <w:lvlText w:val="В"/>
      <w:lvlJc w:val="left"/>
    </w:lvl>
    <w:lvl w:ilvl="1" w:tplc="6AD4E13C">
      <w:numFmt w:val="decimal"/>
      <w:lvlText w:val=""/>
      <w:lvlJc w:val="left"/>
    </w:lvl>
    <w:lvl w:ilvl="2" w:tplc="7F626AB6">
      <w:numFmt w:val="decimal"/>
      <w:lvlText w:val=""/>
      <w:lvlJc w:val="left"/>
    </w:lvl>
    <w:lvl w:ilvl="3" w:tplc="3DFA0172">
      <w:numFmt w:val="decimal"/>
      <w:lvlText w:val=""/>
      <w:lvlJc w:val="left"/>
    </w:lvl>
    <w:lvl w:ilvl="4" w:tplc="C80AB4B4">
      <w:numFmt w:val="decimal"/>
      <w:lvlText w:val=""/>
      <w:lvlJc w:val="left"/>
    </w:lvl>
    <w:lvl w:ilvl="5" w:tplc="11542394">
      <w:numFmt w:val="decimal"/>
      <w:lvlText w:val=""/>
      <w:lvlJc w:val="left"/>
    </w:lvl>
    <w:lvl w:ilvl="6" w:tplc="6C5C8EAA">
      <w:numFmt w:val="decimal"/>
      <w:lvlText w:val=""/>
      <w:lvlJc w:val="left"/>
    </w:lvl>
    <w:lvl w:ilvl="7" w:tplc="769A6930">
      <w:numFmt w:val="decimal"/>
      <w:lvlText w:val=""/>
      <w:lvlJc w:val="left"/>
    </w:lvl>
    <w:lvl w:ilvl="8" w:tplc="E5BAB0BA">
      <w:numFmt w:val="decimal"/>
      <w:lvlText w:val=""/>
      <w:lvlJc w:val="left"/>
    </w:lvl>
  </w:abstractNum>
  <w:abstractNum w:abstractNumId="38">
    <w:nsid w:val="0000759A"/>
    <w:multiLevelType w:val="hybridMultilevel"/>
    <w:tmpl w:val="9BA0EE88"/>
    <w:lvl w:ilvl="0" w:tplc="68BC5E98">
      <w:start w:val="1"/>
      <w:numFmt w:val="bullet"/>
      <w:lvlText w:val="-"/>
      <w:lvlJc w:val="left"/>
    </w:lvl>
    <w:lvl w:ilvl="1" w:tplc="490A58A0">
      <w:numFmt w:val="decimal"/>
      <w:lvlText w:val=""/>
      <w:lvlJc w:val="left"/>
    </w:lvl>
    <w:lvl w:ilvl="2" w:tplc="4B8482EE">
      <w:numFmt w:val="decimal"/>
      <w:lvlText w:val=""/>
      <w:lvlJc w:val="left"/>
    </w:lvl>
    <w:lvl w:ilvl="3" w:tplc="6E9253CA">
      <w:numFmt w:val="decimal"/>
      <w:lvlText w:val=""/>
      <w:lvlJc w:val="left"/>
    </w:lvl>
    <w:lvl w:ilvl="4" w:tplc="CA70E9FA">
      <w:numFmt w:val="decimal"/>
      <w:lvlText w:val=""/>
      <w:lvlJc w:val="left"/>
    </w:lvl>
    <w:lvl w:ilvl="5" w:tplc="D16480AC">
      <w:numFmt w:val="decimal"/>
      <w:lvlText w:val=""/>
      <w:lvlJc w:val="left"/>
    </w:lvl>
    <w:lvl w:ilvl="6" w:tplc="B3265BF8">
      <w:numFmt w:val="decimal"/>
      <w:lvlText w:val=""/>
      <w:lvlJc w:val="left"/>
    </w:lvl>
    <w:lvl w:ilvl="7" w:tplc="B6C66836">
      <w:numFmt w:val="decimal"/>
      <w:lvlText w:val=""/>
      <w:lvlJc w:val="left"/>
    </w:lvl>
    <w:lvl w:ilvl="8" w:tplc="41D855D4">
      <w:numFmt w:val="decimal"/>
      <w:lvlText w:val=""/>
      <w:lvlJc w:val="left"/>
    </w:lvl>
  </w:abstractNum>
  <w:abstractNum w:abstractNumId="39">
    <w:nsid w:val="0000767D"/>
    <w:multiLevelType w:val="hybridMultilevel"/>
    <w:tmpl w:val="FE628234"/>
    <w:lvl w:ilvl="0" w:tplc="7454586C">
      <w:start w:val="1"/>
      <w:numFmt w:val="decimal"/>
      <w:lvlText w:val="%1."/>
      <w:lvlJc w:val="left"/>
    </w:lvl>
    <w:lvl w:ilvl="1" w:tplc="A6103A9E">
      <w:numFmt w:val="decimal"/>
      <w:lvlText w:val=""/>
      <w:lvlJc w:val="left"/>
    </w:lvl>
    <w:lvl w:ilvl="2" w:tplc="42C019CA">
      <w:numFmt w:val="decimal"/>
      <w:lvlText w:val=""/>
      <w:lvlJc w:val="left"/>
    </w:lvl>
    <w:lvl w:ilvl="3" w:tplc="B024E704">
      <w:numFmt w:val="decimal"/>
      <w:lvlText w:val=""/>
      <w:lvlJc w:val="left"/>
    </w:lvl>
    <w:lvl w:ilvl="4" w:tplc="45B48FB6">
      <w:numFmt w:val="decimal"/>
      <w:lvlText w:val=""/>
      <w:lvlJc w:val="left"/>
    </w:lvl>
    <w:lvl w:ilvl="5" w:tplc="B29C7AA4">
      <w:numFmt w:val="decimal"/>
      <w:lvlText w:val=""/>
      <w:lvlJc w:val="left"/>
    </w:lvl>
    <w:lvl w:ilvl="6" w:tplc="5540F11E">
      <w:numFmt w:val="decimal"/>
      <w:lvlText w:val=""/>
      <w:lvlJc w:val="left"/>
    </w:lvl>
    <w:lvl w:ilvl="7" w:tplc="D1F0A1FC">
      <w:numFmt w:val="decimal"/>
      <w:lvlText w:val=""/>
      <w:lvlJc w:val="left"/>
    </w:lvl>
    <w:lvl w:ilvl="8" w:tplc="D284A6AE">
      <w:numFmt w:val="decimal"/>
      <w:lvlText w:val=""/>
      <w:lvlJc w:val="left"/>
    </w:lvl>
  </w:abstractNum>
  <w:abstractNum w:abstractNumId="40">
    <w:nsid w:val="0000797D"/>
    <w:multiLevelType w:val="hybridMultilevel"/>
    <w:tmpl w:val="89921054"/>
    <w:lvl w:ilvl="0" w:tplc="C93CB284">
      <w:start w:val="1"/>
      <w:numFmt w:val="bullet"/>
      <w:lvlText w:val="С"/>
      <w:lvlJc w:val="left"/>
    </w:lvl>
    <w:lvl w:ilvl="1" w:tplc="18A6125E">
      <w:start w:val="1"/>
      <w:numFmt w:val="bullet"/>
      <w:lvlText w:val="В"/>
      <w:lvlJc w:val="left"/>
    </w:lvl>
    <w:lvl w:ilvl="2" w:tplc="FFA28954">
      <w:numFmt w:val="decimal"/>
      <w:lvlText w:val=""/>
      <w:lvlJc w:val="left"/>
    </w:lvl>
    <w:lvl w:ilvl="3" w:tplc="D6484214">
      <w:numFmt w:val="decimal"/>
      <w:lvlText w:val=""/>
      <w:lvlJc w:val="left"/>
    </w:lvl>
    <w:lvl w:ilvl="4" w:tplc="72769C74">
      <w:numFmt w:val="decimal"/>
      <w:lvlText w:val=""/>
      <w:lvlJc w:val="left"/>
    </w:lvl>
    <w:lvl w:ilvl="5" w:tplc="B8FEA004">
      <w:numFmt w:val="decimal"/>
      <w:lvlText w:val=""/>
      <w:lvlJc w:val="left"/>
    </w:lvl>
    <w:lvl w:ilvl="6" w:tplc="2326AB40">
      <w:numFmt w:val="decimal"/>
      <w:lvlText w:val=""/>
      <w:lvlJc w:val="left"/>
    </w:lvl>
    <w:lvl w:ilvl="7" w:tplc="2E7CB51E">
      <w:numFmt w:val="decimal"/>
      <w:lvlText w:val=""/>
      <w:lvlJc w:val="left"/>
    </w:lvl>
    <w:lvl w:ilvl="8" w:tplc="F410CC62">
      <w:numFmt w:val="decimal"/>
      <w:lvlText w:val=""/>
      <w:lvlJc w:val="left"/>
    </w:lvl>
  </w:abstractNum>
  <w:abstractNum w:abstractNumId="41">
    <w:nsid w:val="00007F96"/>
    <w:multiLevelType w:val="hybridMultilevel"/>
    <w:tmpl w:val="682A9DFA"/>
    <w:lvl w:ilvl="0" w:tplc="121C24D0">
      <w:start w:val="1"/>
      <w:numFmt w:val="bullet"/>
      <w:lvlText w:val="В"/>
      <w:lvlJc w:val="left"/>
    </w:lvl>
    <w:lvl w:ilvl="1" w:tplc="8766CD4A">
      <w:numFmt w:val="decimal"/>
      <w:lvlText w:val=""/>
      <w:lvlJc w:val="left"/>
    </w:lvl>
    <w:lvl w:ilvl="2" w:tplc="2D08F716">
      <w:numFmt w:val="decimal"/>
      <w:lvlText w:val=""/>
      <w:lvlJc w:val="left"/>
    </w:lvl>
    <w:lvl w:ilvl="3" w:tplc="B3461412">
      <w:numFmt w:val="decimal"/>
      <w:lvlText w:val=""/>
      <w:lvlJc w:val="left"/>
    </w:lvl>
    <w:lvl w:ilvl="4" w:tplc="3D58D0A4">
      <w:numFmt w:val="decimal"/>
      <w:lvlText w:val=""/>
      <w:lvlJc w:val="left"/>
    </w:lvl>
    <w:lvl w:ilvl="5" w:tplc="99B8A27E">
      <w:numFmt w:val="decimal"/>
      <w:lvlText w:val=""/>
      <w:lvlJc w:val="left"/>
    </w:lvl>
    <w:lvl w:ilvl="6" w:tplc="2884994A">
      <w:numFmt w:val="decimal"/>
      <w:lvlText w:val=""/>
      <w:lvlJc w:val="left"/>
    </w:lvl>
    <w:lvl w:ilvl="7" w:tplc="2A64C78C">
      <w:numFmt w:val="decimal"/>
      <w:lvlText w:val=""/>
      <w:lvlJc w:val="left"/>
    </w:lvl>
    <w:lvl w:ilvl="8" w:tplc="E304C776">
      <w:numFmt w:val="decimal"/>
      <w:lvlText w:val=""/>
      <w:lvlJc w:val="left"/>
    </w:lvl>
  </w:abstractNum>
  <w:abstractNum w:abstractNumId="42">
    <w:nsid w:val="00007FF5"/>
    <w:multiLevelType w:val="hybridMultilevel"/>
    <w:tmpl w:val="7B70F9F0"/>
    <w:lvl w:ilvl="0" w:tplc="04E04E2C">
      <w:start w:val="1"/>
      <w:numFmt w:val="bullet"/>
      <w:lvlText w:val="-"/>
      <w:lvlJc w:val="left"/>
    </w:lvl>
    <w:lvl w:ilvl="1" w:tplc="790E9BFE">
      <w:numFmt w:val="decimal"/>
      <w:lvlText w:val=""/>
      <w:lvlJc w:val="left"/>
    </w:lvl>
    <w:lvl w:ilvl="2" w:tplc="EFB21540">
      <w:numFmt w:val="decimal"/>
      <w:lvlText w:val=""/>
      <w:lvlJc w:val="left"/>
    </w:lvl>
    <w:lvl w:ilvl="3" w:tplc="93665C44">
      <w:numFmt w:val="decimal"/>
      <w:lvlText w:val=""/>
      <w:lvlJc w:val="left"/>
    </w:lvl>
    <w:lvl w:ilvl="4" w:tplc="35789300">
      <w:numFmt w:val="decimal"/>
      <w:lvlText w:val=""/>
      <w:lvlJc w:val="left"/>
    </w:lvl>
    <w:lvl w:ilvl="5" w:tplc="ECFAC500">
      <w:numFmt w:val="decimal"/>
      <w:lvlText w:val=""/>
      <w:lvlJc w:val="left"/>
    </w:lvl>
    <w:lvl w:ilvl="6" w:tplc="3784294C">
      <w:numFmt w:val="decimal"/>
      <w:lvlText w:val=""/>
      <w:lvlJc w:val="left"/>
    </w:lvl>
    <w:lvl w:ilvl="7" w:tplc="8C981EB4">
      <w:numFmt w:val="decimal"/>
      <w:lvlText w:val=""/>
      <w:lvlJc w:val="left"/>
    </w:lvl>
    <w:lvl w:ilvl="8" w:tplc="4BD49642">
      <w:numFmt w:val="decimal"/>
      <w:lvlText w:val=""/>
      <w:lvlJc w:val="left"/>
    </w:lvl>
  </w:abstractNum>
  <w:abstractNum w:abstractNumId="43">
    <w:nsid w:val="18F36A32"/>
    <w:multiLevelType w:val="hybridMultilevel"/>
    <w:tmpl w:val="8DB0418C"/>
    <w:lvl w:ilvl="0" w:tplc="A0A422E8">
      <w:start w:val="1"/>
      <w:numFmt w:val="bullet"/>
      <w:lvlText w:val="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26F2CD3"/>
    <w:multiLevelType w:val="multilevel"/>
    <w:tmpl w:val="B6DE0D34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  <w:b/>
        <w:sz w:val="28"/>
      </w:rPr>
    </w:lvl>
    <w:lvl w:ilvl="1">
      <w:start w:val="1"/>
      <w:numFmt w:val="decimal"/>
      <w:lvlText w:val="%1.%2"/>
      <w:lvlJc w:val="left"/>
      <w:pPr>
        <w:ind w:left="3195" w:hanging="375"/>
      </w:pPr>
      <w:rPr>
        <w:rFonts w:eastAsia="Times New Roman" w:hint="default"/>
        <w:b/>
        <w:sz w:val="24"/>
      </w:rPr>
    </w:lvl>
    <w:lvl w:ilvl="2">
      <w:start w:val="1"/>
      <w:numFmt w:val="decimal"/>
      <w:lvlText w:val="%1.%2.%3"/>
      <w:lvlJc w:val="left"/>
      <w:pPr>
        <w:ind w:left="6360" w:hanging="720"/>
      </w:pPr>
      <w:rPr>
        <w:rFonts w:eastAsia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9540" w:hanging="1080"/>
      </w:pPr>
      <w:rPr>
        <w:rFonts w:eastAsia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2360" w:hanging="1080"/>
      </w:pPr>
      <w:rPr>
        <w:rFonts w:eastAsia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5540" w:hanging="1440"/>
      </w:pPr>
      <w:rPr>
        <w:rFonts w:eastAsia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8360" w:hanging="1440"/>
      </w:pPr>
      <w:rPr>
        <w:rFonts w:eastAsia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21540" w:hanging="1800"/>
      </w:pPr>
      <w:rPr>
        <w:rFonts w:eastAsia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24720" w:hanging="2160"/>
      </w:pPr>
      <w:rPr>
        <w:rFonts w:eastAsia="Times New Roman" w:hint="default"/>
        <w:b/>
        <w:sz w:val="28"/>
      </w:rPr>
    </w:lvl>
  </w:abstractNum>
  <w:abstractNum w:abstractNumId="45">
    <w:nsid w:val="5E0661E8"/>
    <w:multiLevelType w:val="hybridMultilevel"/>
    <w:tmpl w:val="85E88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1"/>
  </w:num>
  <w:num w:numId="3">
    <w:abstractNumId w:val="5"/>
  </w:num>
  <w:num w:numId="4">
    <w:abstractNumId w:val="18"/>
  </w:num>
  <w:num w:numId="5">
    <w:abstractNumId w:val="8"/>
  </w:num>
  <w:num w:numId="6">
    <w:abstractNumId w:val="37"/>
  </w:num>
  <w:num w:numId="7">
    <w:abstractNumId w:val="7"/>
  </w:num>
  <w:num w:numId="8">
    <w:abstractNumId w:val="33"/>
  </w:num>
  <w:num w:numId="9">
    <w:abstractNumId w:val="36"/>
  </w:num>
  <w:num w:numId="10">
    <w:abstractNumId w:val="41"/>
  </w:num>
  <w:num w:numId="11">
    <w:abstractNumId w:val="42"/>
  </w:num>
  <w:num w:numId="12">
    <w:abstractNumId w:val="26"/>
  </w:num>
  <w:num w:numId="13">
    <w:abstractNumId w:val="16"/>
  </w:num>
  <w:num w:numId="14">
    <w:abstractNumId w:val="9"/>
  </w:num>
  <w:num w:numId="15">
    <w:abstractNumId w:val="12"/>
  </w:num>
  <w:num w:numId="16">
    <w:abstractNumId w:val="35"/>
  </w:num>
  <w:num w:numId="17">
    <w:abstractNumId w:val="1"/>
  </w:num>
  <w:num w:numId="18">
    <w:abstractNumId w:val="14"/>
  </w:num>
  <w:num w:numId="19">
    <w:abstractNumId w:val="3"/>
  </w:num>
  <w:num w:numId="20">
    <w:abstractNumId w:val="27"/>
  </w:num>
  <w:num w:numId="21">
    <w:abstractNumId w:val="2"/>
  </w:num>
  <w:num w:numId="22">
    <w:abstractNumId w:val="0"/>
  </w:num>
  <w:num w:numId="23">
    <w:abstractNumId w:val="38"/>
  </w:num>
  <w:num w:numId="24">
    <w:abstractNumId w:val="11"/>
  </w:num>
  <w:num w:numId="25">
    <w:abstractNumId w:val="10"/>
  </w:num>
  <w:num w:numId="26">
    <w:abstractNumId w:val="23"/>
  </w:num>
  <w:num w:numId="27">
    <w:abstractNumId w:val="28"/>
  </w:num>
  <w:num w:numId="28">
    <w:abstractNumId w:val="34"/>
  </w:num>
  <w:num w:numId="29">
    <w:abstractNumId w:val="29"/>
  </w:num>
  <w:num w:numId="30">
    <w:abstractNumId w:val="20"/>
  </w:num>
  <w:num w:numId="31">
    <w:abstractNumId w:val="6"/>
  </w:num>
  <w:num w:numId="32">
    <w:abstractNumId w:val="31"/>
  </w:num>
  <w:num w:numId="33">
    <w:abstractNumId w:val="19"/>
  </w:num>
  <w:num w:numId="34">
    <w:abstractNumId w:val="17"/>
  </w:num>
  <w:num w:numId="35">
    <w:abstractNumId w:val="40"/>
  </w:num>
  <w:num w:numId="36">
    <w:abstractNumId w:val="32"/>
  </w:num>
  <w:num w:numId="37">
    <w:abstractNumId w:val="4"/>
  </w:num>
  <w:num w:numId="38">
    <w:abstractNumId w:val="24"/>
  </w:num>
  <w:num w:numId="39">
    <w:abstractNumId w:val="15"/>
  </w:num>
  <w:num w:numId="40">
    <w:abstractNumId w:val="30"/>
  </w:num>
  <w:num w:numId="41">
    <w:abstractNumId w:val="25"/>
  </w:num>
  <w:num w:numId="42">
    <w:abstractNumId w:val="22"/>
  </w:num>
  <w:num w:numId="43">
    <w:abstractNumId w:val="13"/>
  </w:num>
  <w:num w:numId="44">
    <w:abstractNumId w:val="44"/>
  </w:num>
  <w:num w:numId="45">
    <w:abstractNumId w:val="43"/>
  </w:num>
  <w:num w:numId="46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E7F"/>
    <w:rsid w:val="001230E1"/>
    <w:rsid w:val="001D4EA4"/>
    <w:rsid w:val="00275A7E"/>
    <w:rsid w:val="0035369B"/>
    <w:rsid w:val="00380E24"/>
    <w:rsid w:val="00402666"/>
    <w:rsid w:val="00450D00"/>
    <w:rsid w:val="004510C2"/>
    <w:rsid w:val="00545808"/>
    <w:rsid w:val="00566D8C"/>
    <w:rsid w:val="006148FA"/>
    <w:rsid w:val="007154C3"/>
    <w:rsid w:val="007C3C75"/>
    <w:rsid w:val="007E38E0"/>
    <w:rsid w:val="00847C8E"/>
    <w:rsid w:val="008E0E7F"/>
    <w:rsid w:val="009B61B5"/>
    <w:rsid w:val="00A25AB4"/>
    <w:rsid w:val="00A43673"/>
    <w:rsid w:val="00BE27A6"/>
    <w:rsid w:val="00BF467E"/>
    <w:rsid w:val="00FA2BEB"/>
    <w:rsid w:val="00FD1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7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E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E0E7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8E0E7F"/>
    <w:rPr>
      <w:color w:val="0000FF"/>
      <w:u w:val="single"/>
    </w:rPr>
  </w:style>
  <w:style w:type="paragraph" w:customStyle="1" w:styleId="c17">
    <w:name w:val="c17"/>
    <w:basedOn w:val="a"/>
    <w:rsid w:val="008E0E7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2">
    <w:name w:val="c12"/>
    <w:basedOn w:val="a0"/>
    <w:rsid w:val="008E0E7F"/>
  </w:style>
  <w:style w:type="paragraph" w:styleId="a4">
    <w:name w:val="List Paragraph"/>
    <w:basedOn w:val="a"/>
    <w:link w:val="a5"/>
    <w:uiPriority w:val="34"/>
    <w:qFormat/>
    <w:rsid w:val="008E0E7F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8E0E7F"/>
    <w:rPr>
      <w:rFonts w:ascii="Times New Roman" w:eastAsiaTheme="minorEastAsia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8E0E7F"/>
    <w:pPr>
      <w:widowControl w:val="0"/>
      <w:autoSpaceDE w:val="0"/>
      <w:autoSpaceDN w:val="0"/>
    </w:pPr>
    <w:rPr>
      <w:rFonts w:eastAsia="Times New Roman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8E0E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0E7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8E0E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17</Pages>
  <Words>6611</Words>
  <Characters>37687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Педагоги</cp:lastModifiedBy>
  <cp:revision>3</cp:revision>
  <dcterms:created xsi:type="dcterms:W3CDTF">2023-05-03T11:39:00Z</dcterms:created>
  <dcterms:modified xsi:type="dcterms:W3CDTF">2023-05-04T08:46:00Z</dcterms:modified>
</cp:coreProperties>
</file>